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BA05" w14:textId="77777777" w:rsidR="00520A82" w:rsidRDefault="00520A82" w:rsidP="007F31B3">
      <w:pPr>
        <w:jc w:val="center"/>
        <w:rPr>
          <w:rFonts w:ascii="Times New Roman" w:hAnsi="Times New Roman" w:cs="Times New Roman"/>
          <w:b/>
          <w:sz w:val="24"/>
          <w:szCs w:val="24"/>
        </w:rPr>
      </w:pPr>
      <w:bookmarkStart w:id="0" w:name="_GoBack"/>
      <w:bookmarkEnd w:id="0"/>
    </w:p>
    <w:p w14:paraId="4FF3C7C1" w14:textId="2AF31DA0" w:rsidR="0021569C" w:rsidRPr="00BA533F" w:rsidRDefault="007F31B3" w:rsidP="007F31B3">
      <w:pPr>
        <w:jc w:val="center"/>
        <w:rPr>
          <w:rFonts w:ascii="Times New Roman" w:hAnsi="Times New Roman" w:cs="Times New Roman"/>
          <w:b/>
          <w:sz w:val="24"/>
          <w:szCs w:val="24"/>
        </w:rPr>
      </w:pPr>
      <w:r w:rsidRPr="00BA533F">
        <w:rPr>
          <w:rFonts w:ascii="Times New Roman" w:hAnsi="Times New Roman" w:cs="Times New Roman"/>
          <w:b/>
          <w:sz w:val="24"/>
          <w:szCs w:val="24"/>
        </w:rPr>
        <w:t>COOPERATING FOR PEACE IN KOREA AND NORTH EAST ASIA</w:t>
      </w:r>
    </w:p>
    <w:p w14:paraId="5643142C" w14:textId="6EEDFB3E" w:rsidR="00880D37" w:rsidRPr="00BA533F" w:rsidRDefault="0044122F" w:rsidP="00834925">
      <w:pPr>
        <w:spacing w:line="276" w:lineRule="auto"/>
        <w:jc w:val="both"/>
        <w:rPr>
          <w:rFonts w:ascii="Times New Roman" w:hAnsi="Times New Roman" w:cs="Times New Roman"/>
          <w:sz w:val="24"/>
          <w:szCs w:val="24"/>
        </w:rPr>
      </w:pPr>
      <w:r w:rsidRPr="00BA533F">
        <w:rPr>
          <w:rFonts w:ascii="Times New Roman" w:hAnsi="Times New Roman" w:cs="Times New Roman"/>
          <w:sz w:val="24"/>
          <w:szCs w:val="24"/>
        </w:rPr>
        <w:br/>
      </w:r>
      <w:r w:rsidR="0021569C" w:rsidRPr="00BA533F">
        <w:rPr>
          <w:rFonts w:ascii="Times New Roman" w:hAnsi="Times New Roman" w:cs="Times New Roman"/>
          <w:sz w:val="24"/>
          <w:szCs w:val="24"/>
        </w:rPr>
        <w:t>Presentation by Professor the Hon Gareth Evans to Yonsei Institute for North Korean Studies and ROK Ministry of National Unification International Conference on</w:t>
      </w:r>
      <w:r w:rsidRPr="00BA533F">
        <w:rPr>
          <w:rFonts w:ascii="Times New Roman" w:hAnsi="Times New Roman" w:cs="Times New Roman"/>
          <w:i/>
          <w:sz w:val="24"/>
          <w:szCs w:val="24"/>
        </w:rPr>
        <w:t xml:space="preserve"> Peace and Unification of the Korean Peninsula: Comprehensive Approaches, </w:t>
      </w:r>
      <w:r w:rsidRPr="00BA533F">
        <w:rPr>
          <w:rFonts w:ascii="Times New Roman" w:hAnsi="Times New Roman" w:cs="Times New Roman"/>
          <w:sz w:val="24"/>
          <w:szCs w:val="24"/>
        </w:rPr>
        <w:t>Panel on ‘International Environment for Peace of North East Asia and Unification of Korea</w:t>
      </w:r>
      <w:r w:rsidR="007F31B3" w:rsidRPr="00BA533F">
        <w:rPr>
          <w:rFonts w:ascii="Times New Roman" w:hAnsi="Times New Roman" w:cs="Times New Roman"/>
          <w:sz w:val="24"/>
          <w:szCs w:val="24"/>
        </w:rPr>
        <w:t>’</w:t>
      </w:r>
      <w:r w:rsidR="0021569C" w:rsidRPr="00BA533F">
        <w:rPr>
          <w:rFonts w:ascii="Times New Roman" w:hAnsi="Times New Roman" w:cs="Times New Roman"/>
          <w:sz w:val="24"/>
          <w:szCs w:val="24"/>
        </w:rPr>
        <w:t>, Seoul, 14 November 2016</w:t>
      </w:r>
    </w:p>
    <w:p w14:paraId="6669CCC0" w14:textId="6DCA27D4" w:rsidR="0021569C" w:rsidRPr="00BA533F" w:rsidRDefault="0021569C">
      <w:pPr>
        <w:rPr>
          <w:rFonts w:ascii="Times New Roman" w:hAnsi="Times New Roman" w:cs="Times New Roman"/>
          <w:sz w:val="24"/>
          <w:szCs w:val="24"/>
        </w:rPr>
      </w:pPr>
      <w:r w:rsidRPr="00BA533F">
        <w:rPr>
          <w:rFonts w:ascii="Times New Roman" w:hAnsi="Times New Roman" w:cs="Times New Roman"/>
          <w:sz w:val="24"/>
          <w:szCs w:val="24"/>
        </w:rPr>
        <w:t>______________________________________________________________________________</w:t>
      </w:r>
    </w:p>
    <w:p w14:paraId="45C2D6A9" w14:textId="2A28DA1C" w:rsidR="00DB67B6" w:rsidRDefault="007B43E3" w:rsidP="00520A82">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sidRPr="00BA533F">
        <w:rPr>
          <w:rFonts w:ascii="Times New Roman" w:eastAsia="Times New Roman" w:hAnsi="Times New Roman" w:cs="Times New Roman"/>
          <w:bCs/>
          <w:color w:val="333333"/>
          <w:sz w:val="24"/>
          <w:szCs w:val="24"/>
          <w:lang w:eastAsia="en-AU"/>
        </w:rPr>
        <w:t>The</w:t>
      </w:r>
      <w:r w:rsidR="00DB67B6">
        <w:rPr>
          <w:rFonts w:ascii="Times New Roman" w:eastAsia="Times New Roman" w:hAnsi="Times New Roman" w:cs="Times New Roman"/>
          <w:bCs/>
          <w:color w:val="333333"/>
          <w:sz w:val="24"/>
          <w:szCs w:val="24"/>
          <w:lang w:eastAsia="en-AU"/>
        </w:rPr>
        <w:t xml:space="preserve"> </w:t>
      </w:r>
      <w:r w:rsidRPr="00BA533F">
        <w:rPr>
          <w:rFonts w:ascii="Times New Roman" w:eastAsia="Times New Roman" w:hAnsi="Times New Roman" w:cs="Times New Roman"/>
          <w:bCs/>
          <w:color w:val="333333"/>
          <w:sz w:val="24"/>
          <w:szCs w:val="24"/>
          <w:lang w:eastAsia="en-AU"/>
        </w:rPr>
        <w:t>security environment in North East Asia</w:t>
      </w:r>
      <w:r w:rsidR="001527F5">
        <w:rPr>
          <w:rFonts w:ascii="Times New Roman" w:eastAsia="Times New Roman" w:hAnsi="Times New Roman" w:cs="Times New Roman"/>
          <w:bCs/>
          <w:color w:val="333333"/>
          <w:sz w:val="24"/>
          <w:szCs w:val="24"/>
          <w:lang w:eastAsia="en-AU"/>
        </w:rPr>
        <w:t xml:space="preserve"> </w:t>
      </w:r>
      <w:r w:rsidR="00DB67B6">
        <w:rPr>
          <w:rFonts w:ascii="Times New Roman" w:eastAsia="Times New Roman" w:hAnsi="Times New Roman" w:cs="Times New Roman"/>
          <w:bCs/>
          <w:color w:val="333333"/>
          <w:sz w:val="24"/>
          <w:szCs w:val="24"/>
          <w:lang w:eastAsia="en-AU"/>
        </w:rPr>
        <w:t xml:space="preserve">has for some time been far from comfortable, </w:t>
      </w:r>
      <w:r w:rsidR="00B7483F" w:rsidRPr="00BA533F">
        <w:rPr>
          <w:rFonts w:ascii="Times New Roman" w:eastAsia="Times New Roman" w:hAnsi="Times New Roman" w:cs="Times New Roman"/>
          <w:bCs/>
          <w:color w:val="333333"/>
          <w:sz w:val="24"/>
          <w:szCs w:val="24"/>
          <w:lang w:eastAsia="en-AU"/>
        </w:rPr>
        <w:t>with China and the U</w:t>
      </w:r>
      <w:r w:rsidR="00B7483F">
        <w:rPr>
          <w:rFonts w:ascii="Times New Roman" w:eastAsia="Times New Roman" w:hAnsi="Times New Roman" w:cs="Times New Roman"/>
          <w:bCs/>
          <w:color w:val="333333"/>
          <w:sz w:val="24"/>
          <w:szCs w:val="24"/>
          <w:lang w:eastAsia="en-AU"/>
        </w:rPr>
        <w:t xml:space="preserve">nited </w:t>
      </w:r>
      <w:r w:rsidR="00B7483F" w:rsidRPr="00BA533F">
        <w:rPr>
          <w:rFonts w:ascii="Times New Roman" w:eastAsia="Times New Roman" w:hAnsi="Times New Roman" w:cs="Times New Roman"/>
          <w:bCs/>
          <w:color w:val="333333"/>
          <w:sz w:val="24"/>
          <w:szCs w:val="24"/>
          <w:lang w:eastAsia="en-AU"/>
        </w:rPr>
        <w:t>S</w:t>
      </w:r>
      <w:r w:rsidR="00B7483F">
        <w:rPr>
          <w:rFonts w:ascii="Times New Roman" w:eastAsia="Times New Roman" w:hAnsi="Times New Roman" w:cs="Times New Roman"/>
          <w:bCs/>
          <w:color w:val="333333"/>
          <w:sz w:val="24"/>
          <w:szCs w:val="24"/>
          <w:lang w:eastAsia="en-AU"/>
        </w:rPr>
        <w:t>tates</w:t>
      </w:r>
      <w:r w:rsidR="00B7483F" w:rsidRPr="00BA533F">
        <w:rPr>
          <w:rFonts w:ascii="Times New Roman" w:eastAsia="Times New Roman" w:hAnsi="Times New Roman" w:cs="Times New Roman"/>
          <w:bCs/>
          <w:color w:val="333333"/>
          <w:sz w:val="24"/>
          <w:szCs w:val="24"/>
          <w:lang w:eastAsia="en-AU"/>
        </w:rPr>
        <w:t xml:space="preserve"> each unwilling to yield leadership of the region to the other; China, Japan and Korea still fightin</w:t>
      </w:r>
      <w:r w:rsidR="001527F5">
        <w:rPr>
          <w:rFonts w:ascii="Times New Roman" w:eastAsia="Times New Roman" w:hAnsi="Times New Roman" w:cs="Times New Roman"/>
          <w:bCs/>
          <w:color w:val="333333"/>
          <w:sz w:val="24"/>
          <w:szCs w:val="24"/>
          <w:lang w:eastAsia="en-AU"/>
        </w:rPr>
        <w:t>g history wars; and North Korea</w:t>
      </w:r>
      <w:r w:rsidR="008517CC">
        <w:rPr>
          <w:rFonts w:ascii="Times New Roman" w:eastAsia="Times New Roman" w:hAnsi="Times New Roman" w:cs="Times New Roman"/>
          <w:bCs/>
          <w:color w:val="333333"/>
          <w:sz w:val="24"/>
          <w:szCs w:val="24"/>
          <w:lang w:eastAsia="en-AU"/>
        </w:rPr>
        <w:t xml:space="preserve"> </w:t>
      </w:r>
      <w:r w:rsidR="00B7483F" w:rsidRPr="00BA533F">
        <w:rPr>
          <w:rFonts w:ascii="Times New Roman" w:eastAsia="Times New Roman" w:hAnsi="Times New Roman" w:cs="Times New Roman"/>
          <w:bCs/>
          <w:color w:val="333333"/>
          <w:sz w:val="24"/>
          <w:szCs w:val="24"/>
          <w:lang w:eastAsia="en-AU"/>
        </w:rPr>
        <w:t>ever closer to a fully missile-deliverable nuclear weapons stockpile</w:t>
      </w:r>
      <w:r w:rsidR="001527F5">
        <w:rPr>
          <w:rFonts w:ascii="Times New Roman" w:eastAsia="Times New Roman" w:hAnsi="Times New Roman" w:cs="Times New Roman"/>
          <w:bCs/>
          <w:color w:val="333333"/>
          <w:sz w:val="24"/>
          <w:szCs w:val="24"/>
          <w:lang w:eastAsia="en-AU"/>
        </w:rPr>
        <w:t xml:space="preserve">. </w:t>
      </w:r>
    </w:p>
    <w:p w14:paraId="7C443564" w14:textId="562A87B9" w:rsidR="00DB67B6" w:rsidRDefault="00197C80" w:rsidP="00520A82">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bCs/>
          <w:color w:val="333333"/>
          <w:sz w:val="24"/>
          <w:szCs w:val="24"/>
          <w:lang w:eastAsia="en-AU"/>
        </w:rPr>
        <w:t>It</w:t>
      </w:r>
      <w:r w:rsidR="001527F5">
        <w:rPr>
          <w:rFonts w:ascii="Times New Roman" w:eastAsia="Times New Roman" w:hAnsi="Times New Roman" w:cs="Times New Roman"/>
          <w:bCs/>
          <w:color w:val="333333"/>
          <w:sz w:val="24"/>
          <w:szCs w:val="24"/>
          <w:lang w:eastAsia="en-AU"/>
        </w:rPr>
        <w:t xml:space="preserve"> </w:t>
      </w:r>
      <w:r w:rsidR="00DB67B6">
        <w:rPr>
          <w:rFonts w:ascii="Times New Roman" w:eastAsia="Times New Roman" w:hAnsi="Times New Roman" w:cs="Times New Roman"/>
          <w:bCs/>
          <w:color w:val="333333"/>
          <w:sz w:val="24"/>
          <w:szCs w:val="24"/>
          <w:lang w:eastAsia="en-AU"/>
        </w:rPr>
        <w:t>has</w:t>
      </w:r>
      <w:r w:rsidR="0023140E">
        <w:rPr>
          <w:rFonts w:ascii="Times New Roman" w:eastAsia="Times New Roman" w:hAnsi="Times New Roman" w:cs="Times New Roman"/>
          <w:bCs/>
          <w:color w:val="333333"/>
          <w:sz w:val="24"/>
          <w:szCs w:val="24"/>
          <w:lang w:eastAsia="en-AU"/>
        </w:rPr>
        <w:t xml:space="preserve"> no</w:t>
      </w:r>
      <w:r>
        <w:rPr>
          <w:rFonts w:ascii="Times New Roman" w:eastAsia="Times New Roman" w:hAnsi="Times New Roman" w:cs="Times New Roman"/>
          <w:bCs/>
          <w:color w:val="333333"/>
          <w:sz w:val="24"/>
          <w:szCs w:val="24"/>
          <w:lang w:eastAsia="en-AU"/>
        </w:rPr>
        <w:t>w</w:t>
      </w:r>
      <w:r w:rsidR="00DB67B6">
        <w:rPr>
          <w:rFonts w:ascii="Times New Roman" w:eastAsia="Times New Roman" w:hAnsi="Times New Roman" w:cs="Times New Roman"/>
          <w:bCs/>
          <w:color w:val="333333"/>
          <w:sz w:val="24"/>
          <w:szCs w:val="24"/>
          <w:lang w:eastAsia="en-AU"/>
        </w:rPr>
        <w:t xml:space="preserve"> become a whole lot less comfortable now with the election last week of Donald Trump as US Preside</w:t>
      </w:r>
      <w:r w:rsidR="00DB67B6" w:rsidRPr="00DB67B6">
        <w:rPr>
          <w:rFonts w:ascii="Times New Roman" w:eastAsia="Times New Roman" w:hAnsi="Times New Roman" w:cs="Times New Roman"/>
          <w:bCs/>
          <w:color w:val="333333"/>
          <w:sz w:val="24"/>
          <w:szCs w:val="24"/>
          <w:lang w:eastAsia="en-AU"/>
        </w:rPr>
        <w:t>nt.</w:t>
      </w:r>
      <w:r w:rsidR="00DB67B6">
        <w:rPr>
          <w:rFonts w:ascii="Times New Roman" w:eastAsia="Times New Roman" w:hAnsi="Times New Roman" w:cs="Times New Roman"/>
          <w:bCs/>
          <w:color w:val="333333"/>
          <w:sz w:val="24"/>
          <w:szCs w:val="24"/>
          <w:lang w:eastAsia="en-AU"/>
        </w:rPr>
        <w:t xml:space="preserve"> US soft power has taken a battering and there is deep uncertainty and anxiety about how its hard power will now be exercised.</w:t>
      </w:r>
      <w:r w:rsidR="00DB67B6" w:rsidRPr="00DB67B6">
        <w:rPr>
          <w:rFonts w:ascii="Times New Roman" w:eastAsia="Times New Roman" w:hAnsi="Times New Roman" w:cs="Times New Roman"/>
          <w:bCs/>
          <w:color w:val="333333"/>
          <w:sz w:val="24"/>
          <w:szCs w:val="24"/>
          <w:lang w:eastAsia="en-AU"/>
        </w:rPr>
        <w:t xml:space="preserve"> </w:t>
      </w:r>
      <w:r w:rsidR="00DB67B6" w:rsidRPr="00DB67B6">
        <w:rPr>
          <w:rFonts w:ascii="Times New Roman" w:hAnsi="Times New Roman" w:cs="Times New Roman"/>
          <w:color w:val="000000"/>
          <w:sz w:val="24"/>
          <w:szCs w:val="24"/>
        </w:rPr>
        <w:t>The only grounds for confidence are that he may actually do none of the things he said he would, such as starting a trade war with China, walking away from alliance commitments, and supporting Japan and South Korea going nuclear.</w:t>
      </w:r>
    </w:p>
    <w:p w14:paraId="1D147DA3" w14:textId="3773D32E" w:rsidR="0050082B" w:rsidRDefault="00197C80" w:rsidP="00520A82">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bCs/>
          <w:color w:val="333333"/>
          <w:sz w:val="24"/>
          <w:szCs w:val="24"/>
          <w:lang w:eastAsia="en-AU"/>
        </w:rPr>
        <w:t>I</w:t>
      </w:r>
      <w:r w:rsidR="00B7483F">
        <w:rPr>
          <w:rFonts w:ascii="Times New Roman" w:eastAsia="Times New Roman" w:hAnsi="Times New Roman" w:cs="Times New Roman"/>
          <w:bCs/>
          <w:color w:val="333333"/>
          <w:sz w:val="24"/>
          <w:szCs w:val="24"/>
          <w:lang w:eastAsia="en-AU"/>
        </w:rPr>
        <w:t xml:space="preserve">f peaceful reunification of the Korean Peninsula is </w:t>
      </w:r>
      <w:r w:rsidR="001527F5">
        <w:rPr>
          <w:rFonts w:ascii="Times New Roman" w:eastAsia="Times New Roman" w:hAnsi="Times New Roman" w:cs="Times New Roman"/>
          <w:bCs/>
          <w:color w:val="333333"/>
          <w:sz w:val="24"/>
          <w:szCs w:val="24"/>
          <w:lang w:eastAsia="en-AU"/>
        </w:rPr>
        <w:t xml:space="preserve">ever </w:t>
      </w:r>
      <w:r w:rsidR="00B7483F">
        <w:rPr>
          <w:rFonts w:ascii="Times New Roman" w:eastAsia="Times New Roman" w:hAnsi="Times New Roman" w:cs="Times New Roman"/>
          <w:bCs/>
          <w:color w:val="333333"/>
          <w:sz w:val="24"/>
          <w:szCs w:val="24"/>
          <w:lang w:eastAsia="en-AU"/>
        </w:rPr>
        <w:t>to be a</w:t>
      </w:r>
      <w:r w:rsidR="001527F5">
        <w:rPr>
          <w:rFonts w:ascii="Times New Roman" w:eastAsia="Times New Roman" w:hAnsi="Times New Roman" w:cs="Times New Roman"/>
          <w:bCs/>
          <w:color w:val="333333"/>
          <w:sz w:val="24"/>
          <w:szCs w:val="24"/>
          <w:lang w:eastAsia="en-AU"/>
        </w:rPr>
        <w:t xml:space="preserve"> remotely </w:t>
      </w:r>
      <w:r w:rsidR="00B7483F">
        <w:rPr>
          <w:rFonts w:ascii="Times New Roman" w:eastAsia="Times New Roman" w:hAnsi="Times New Roman" w:cs="Times New Roman"/>
          <w:bCs/>
          <w:color w:val="333333"/>
          <w:sz w:val="24"/>
          <w:szCs w:val="24"/>
          <w:lang w:eastAsia="en-AU"/>
        </w:rPr>
        <w:t xml:space="preserve">realistic possibility. </w:t>
      </w:r>
      <w:r>
        <w:rPr>
          <w:rFonts w:ascii="Times New Roman" w:eastAsia="Times New Roman" w:hAnsi="Times New Roman" w:cs="Times New Roman"/>
          <w:bCs/>
          <w:color w:val="333333"/>
          <w:sz w:val="24"/>
          <w:szCs w:val="24"/>
          <w:lang w:eastAsia="en-AU"/>
        </w:rPr>
        <w:t xml:space="preserve">there seem to be, apart from serious internal political commitment in both South and North, three main </w:t>
      </w:r>
      <w:r w:rsidR="001527F5">
        <w:rPr>
          <w:rFonts w:ascii="Times New Roman" w:eastAsia="Times New Roman" w:hAnsi="Times New Roman" w:cs="Times New Roman"/>
          <w:bCs/>
          <w:color w:val="333333"/>
          <w:sz w:val="24"/>
          <w:szCs w:val="24"/>
          <w:lang w:eastAsia="en-AU"/>
        </w:rPr>
        <w:t>conditions</w:t>
      </w:r>
      <w:r>
        <w:rPr>
          <w:rFonts w:ascii="Times New Roman" w:eastAsia="Times New Roman" w:hAnsi="Times New Roman" w:cs="Times New Roman"/>
          <w:bCs/>
          <w:color w:val="333333"/>
          <w:sz w:val="24"/>
          <w:szCs w:val="24"/>
          <w:lang w:eastAsia="en-AU"/>
        </w:rPr>
        <w:t xml:space="preserve"> which need to be satisfied</w:t>
      </w:r>
      <w:r w:rsidR="001527F5">
        <w:rPr>
          <w:rFonts w:ascii="Times New Roman" w:eastAsia="Times New Roman" w:hAnsi="Times New Roman" w:cs="Times New Roman"/>
          <w:bCs/>
          <w:color w:val="333333"/>
          <w:sz w:val="24"/>
          <w:szCs w:val="24"/>
          <w:lang w:eastAsia="en-AU"/>
        </w:rPr>
        <w:t xml:space="preserve">: </w:t>
      </w:r>
      <w:r w:rsidR="00B94A7B">
        <w:rPr>
          <w:rFonts w:ascii="Times New Roman" w:eastAsia="Times New Roman" w:hAnsi="Times New Roman" w:cs="Times New Roman"/>
          <w:bCs/>
          <w:color w:val="333333"/>
          <w:sz w:val="24"/>
          <w:szCs w:val="24"/>
          <w:lang w:eastAsia="en-AU"/>
        </w:rPr>
        <w:t xml:space="preserve">first, </w:t>
      </w:r>
      <w:r w:rsidR="001527F5">
        <w:rPr>
          <w:rFonts w:ascii="Times New Roman" w:eastAsia="Times New Roman" w:hAnsi="Times New Roman" w:cs="Times New Roman"/>
          <w:bCs/>
          <w:color w:val="333333"/>
          <w:sz w:val="24"/>
          <w:szCs w:val="24"/>
          <w:lang w:eastAsia="en-AU"/>
        </w:rPr>
        <w:t>China and the US achieving a stable, cooperative and n</w:t>
      </w:r>
      <w:r w:rsidR="00B94A7B">
        <w:rPr>
          <w:rFonts w:ascii="Times New Roman" w:eastAsia="Times New Roman" w:hAnsi="Times New Roman" w:cs="Times New Roman"/>
          <w:bCs/>
          <w:color w:val="333333"/>
          <w:sz w:val="24"/>
          <w:szCs w:val="24"/>
          <w:lang w:eastAsia="en-AU"/>
        </w:rPr>
        <w:t>on-confrontational relationship; second, North Korea starting to behave in a le</w:t>
      </w:r>
      <w:r w:rsidR="00DE5365">
        <w:rPr>
          <w:rFonts w:ascii="Times New Roman" w:eastAsia="Times New Roman" w:hAnsi="Times New Roman" w:cs="Times New Roman"/>
          <w:bCs/>
          <w:color w:val="333333"/>
          <w:sz w:val="24"/>
          <w:szCs w:val="24"/>
          <w:lang w:eastAsia="en-AU"/>
        </w:rPr>
        <w:t>ss hysterically confrontational</w:t>
      </w:r>
      <w:r w:rsidR="00B94A7B">
        <w:rPr>
          <w:rFonts w:ascii="Times New Roman" w:eastAsia="Times New Roman" w:hAnsi="Times New Roman" w:cs="Times New Roman"/>
          <w:bCs/>
          <w:color w:val="333333"/>
          <w:sz w:val="24"/>
          <w:szCs w:val="24"/>
          <w:lang w:eastAsia="en-AU"/>
        </w:rPr>
        <w:t xml:space="preserve"> fashion, and more like a normal country; and third, other countries in the region – notably South Korea and Japan</w:t>
      </w:r>
      <w:r w:rsidR="0050082B">
        <w:rPr>
          <w:rFonts w:ascii="Times New Roman" w:eastAsia="Times New Roman" w:hAnsi="Times New Roman" w:cs="Times New Roman"/>
          <w:bCs/>
          <w:color w:val="333333"/>
          <w:sz w:val="24"/>
          <w:szCs w:val="24"/>
          <w:lang w:eastAsia="en-AU"/>
        </w:rPr>
        <w:t>, but also Russia</w:t>
      </w:r>
      <w:r w:rsidR="00B94A7B">
        <w:rPr>
          <w:rFonts w:ascii="Times New Roman" w:eastAsia="Times New Roman" w:hAnsi="Times New Roman" w:cs="Times New Roman"/>
          <w:bCs/>
          <w:color w:val="333333"/>
          <w:sz w:val="24"/>
          <w:szCs w:val="24"/>
          <w:lang w:eastAsia="en-AU"/>
        </w:rPr>
        <w:t xml:space="preserve"> – doing nothing to destabilize the situation. </w:t>
      </w:r>
    </w:p>
    <w:p w14:paraId="62A3D3C0" w14:textId="37ACC0EC" w:rsidR="00197C80" w:rsidRDefault="00DB67B6" w:rsidP="00197C80">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bCs/>
          <w:color w:val="333333"/>
          <w:sz w:val="24"/>
          <w:szCs w:val="24"/>
          <w:lang w:eastAsia="en-AU"/>
        </w:rPr>
        <w:t>Each of these</w:t>
      </w:r>
      <w:r w:rsidR="0050082B">
        <w:rPr>
          <w:rFonts w:ascii="Times New Roman" w:eastAsia="Times New Roman" w:hAnsi="Times New Roman" w:cs="Times New Roman"/>
          <w:bCs/>
          <w:color w:val="333333"/>
          <w:sz w:val="24"/>
          <w:szCs w:val="24"/>
          <w:lang w:eastAsia="en-AU"/>
        </w:rPr>
        <w:t xml:space="preserve"> three specific conditions really depends on a fourth, common, underlying condition being satisfied: namely, all the major players in the region adopting a ‘cooperative security’ </w:t>
      </w:r>
      <w:r w:rsidR="0050082B" w:rsidRPr="0050082B">
        <w:rPr>
          <w:rFonts w:ascii="Times New Roman" w:eastAsia="Times New Roman" w:hAnsi="Times New Roman" w:cs="Times New Roman"/>
          <w:bCs/>
          <w:i/>
          <w:color w:val="333333"/>
          <w:sz w:val="24"/>
          <w:szCs w:val="24"/>
          <w:lang w:eastAsia="en-AU"/>
        </w:rPr>
        <w:t>mindse</w:t>
      </w:r>
      <w:r w:rsidR="0050082B" w:rsidRPr="00197C80">
        <w:rPr>
          <w:rFonts w:ascii="Times New Roman" w:eastAsia="Times New Roman" w:hAnsi="Times New Roman" w:cs="Times New Roman"/>
          <w:bCs/>
          <w:i/>
          <w:color w:val="333333"/>
          <w:sz w:val="24"/>
          <w:szCs w:val="24"/>
          <w:lang w:eastAsia="en-AU"/>
        </w:rPr>
        <w:t>t,</w:t>
      </w:r>
      <w:r w:rsidR="00197C80" w:rsidRPr="00197C80">
        <w:rPr>
          <w:rFonts w:ascii="Times New Roman" w:hAnsi="Times New Roman" w:cs="Times New Roman"/>
          <w:sz w:val="24"/>
          <w:szCs w:val="24"/>
        </w:rPr>
        <w:t xml:space="preserve"> finding security and prosperity </w:t>
      </w:r>
      <w:r w:rsidR="00197C80" w:rsidRPr="00197C80">
        <w:rPr>
          <w:rFonts w:ascii="Times New Roman" w:hAnsi="Times New Roman" w:cs="Times New Roman"/>
          <w:i/>
          <w:sz w:val="24"/>
          <w:szCs w:val="24"/>
        </w:rPr>
        <w:t>with</w:t>
      </w:r>
      <w:r w:rsidR="00197C80" w:rsidRPr="00197C80">
        <w:rPr>
          <w:rFonts w:ascii="Times New Roman" w:hAnsi="Times New Roman" w:cs="Times New Roman"/>
          <w:sz w:val="24"/>
          <w:szCs w:val="24"/>
        </w:rPr>
        <w:t>, rather than against, others. It is a mindset  which recognizes that other states have aspirations, fears and anxieties just as we do, and that cooperative rather than confrontational strategies are the best ways of building mutual confidence.</w:t>
      </w:r>
    </w:p>
    <w:p w14:paraId="169D2680" w14:textId="666431A1" w:rsidR="00520A82" w:rsidRDefault="002C793F"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My hope has long been that this kinds of mindset could best be created over time by the</w:t>
      </w:r>
      <w:r w:rsidR="0050082B">
        <w:rPr>
          <w:rFonts w:ascii="Times New Roman" w:eastAsia="Times New Roman" w:hAnsi="Times New Roman" w:cs="Times New Roman"/>
          <w:color w:val="333333"/>
          <w:sz w:val="24"/>
          <w:szCs w:val="24"/>
          <w:lang w:eastAsia="en-AU"/>
        </w:rPr>
        <w:t xml:space="preserve"> evolution of </w:t>
      </w:r>
      <w:r>
        <w:rPr>
          <w:rFonts w:ascii="Times New Roman" w:eastAsia="Times New Roman" w:hAnsi="Times New Roman" w:cs="Times New Roman"/>
          <w:color w:val="333333"/>
          <w:sz w:val="24"/>
          <w:szCs w:val="24"/>
          <w:lang w:eastAsia="en-AU"/>
        </w:rPr>
        <w:t>regional security and economic architecture – APEC, the ASEAN Regional Forum and all the rest</w:t>
      </w:r>
      <w:r w:rsidR="00DE5365">
        <w:rPr>
          <w:rFonts w:ascii="Times New Roman" w:eastAsia="Times New Roman" w:hAnsi="Times New Roman" w:cs="Times New Roman"/>
          <w:color w:val="333333"/>
          <w:sz w:val="24"/>
          <w:szCs w:val="24"/>
          <w:lang w:eastAsia="en-AU"/>
        </w:rPr>
        <w:t>,</w:t>
      </w:r>
      <w:r>
        <w:rPr>
          <w:rFonts w:ascii="Times New Roman" w:eastAsia="Times New Roman" w:hAnsi="Times New Roman" w:cs="Times New Roman"/>
          <w:color w:val="333333"/>
          <w:sz w:val="24"/>
          <w:szCs w:val="24"/>
          <w:lang w:eastAsia="en-AU"/>
        </w:rPr>
        <w:t xml:space="preserve"> culminating now in the East Asian Summit</w:t>
      </w:r>
      <w:r w:rsidR="00DE5365">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color w:val="333333"/>
          <w:sz w:val="24"/>
          <w:szCs w:val="24"/>
          <w:lang w:eastAsia="en-AU"/>
        </w:rPr>
        <w:t xml:space="preserve"> </w:t>
      </w:r>
      <w:r w:rsidR="00DE5365">
        <w:rPr>
          <w:rFonts w:ascii="Times New Roman" w:eastAsia="Times New Roman" w:hAnsi="Times New Roman" w:cs="Times New Roman"/>
          <w:color w:val="333333"/>
          <w:sz w:val="24"/>
          <w:szCs w:val="24"/>
          <w:lang w:eastAsia="en-AU"/>
        </w:rPr>
        <w:t>B</w:t>
      </w:r>
      <w:r>
        <w:rPr>
          <w:rFonts w:ascii="Times New Roman" w:eastAsia="Times New Roman" w:hAnsi="Times New Roman" w:cs="Times New Roman"/>
          <w:color w:val="333333"/>
          <w:sz w:val="24"/>
          <w:szCs w:val="24"/>
          <w:lang w:eastAsia="en-AU"/>
        </w:rPr>
        <w:t>ut I have to acknowledge that none of these new regional institutions</w:t>
      </w:r>
      <w:r w:rsidR="00B055CB">
        <w:rPr>
          <w:rFonts w:ascii="Times New Roman" w:eastAsia="Times New Roman" w:hAnsi="Times New Roman" w:cs="Times New Roman"/>
          <w:color w:val="333333"/>
          <w:sz w:val="24"/>
          <w:szCs w:val="24"/>
          <w:lang w:eastAsia="en-AU"/>
        </w:rPr>
        <w:t xml:space="preserve"> – although the EAS in particular is still potentially very important – </w:t>
      </w:r>
      <w:r>
        <w:rPr>
          <w:rFonts w:ascii="Times New Roman" w:eastAsia="Times New Roman" w:hAnsi="Times New Roman" w:cs="Times New Roman"/>
          <w:color w:val="333333"/>
          <w:sz w:val="24"/>
          <w:szCs w:val="24"/>
          <w:lang w:eastAsia="en-AU"/>
        </w:rPr>
        <w:t xml:space="preserve">have so far made much impact. We have a long way to go in getting all the major countries to instinctively think </w:t>
      </w:r>
      <w:r w:rsidR="00DE5365">
        <w:rPr>
          <w:rFonts w:ascii="Times New Roman" w:eastAsia="Times New Roman" w:hAnsi="Times New Roman" w:cs="Times New Roman"/>
          <w:color w:val="333333"/>
          <w:sz w:val="24"/>
          <w:szCs w:val="24"/>
          <w:lang w:eastAsia="en-AU"/>
        </w:rPr>
        <w:t xml:space="preserve">cooperatively, rather than suspiciously and negatively, about each other. But the task is not impossible, and there are plenty of ways in which </w:t>
      </w:r>
      <w:r w:rsidR="00B055CB">
        <w:rPr>
          <w:rFonts w:ascii="Times New Roman" w:eastAsia="Times New Roman" w:hAnsi="Times New Roman" w:cs="Times New Roman"/>
          <w:color w:val="333333"/>
          <w:sz w:val="24"/>
          <w:szCs w:val="24"/>
          <w:lang w:eastAsia="en-AU"/>
        </w:rPr>
        <w:t>at least</w:t>
      </w:r>
      <w:r w:rsidR="00DE5365">
        <w:rPr>
          <w:rFonts w:ascii="Times New Roman" w:eastAsia="Times New Roman" w:hAnsi="Times New Roman" w:cs="Times New Roman"/>
          <w:color w:val="333333"/>
          <w:sz w:val="24"/>
          <w:szCs w:val="24"/>
          <w:lang w:eastAsia="en-AU"/>
        </w:rPr>
        <w:t xml:space="preserve"> a start</w:t>
      </w:r>
      <w:r w:rsidR="00B055CB">
        <w:rPr>
          <w:rFonts w:ascii="Times New Roman" w:eastAsia="Times New Roman" w:hAnsi="Times New Roman" w:cs="Times New Roman"/>
          <w:color w:val="333333"/>
          <w:sz w:val="24"/>
          <w:szCs w:val="24"/>
          <w:lang w:eastAsia="en-AU"/>
        </w:rPr>
        <w:t xml:space="preserve"> can be made</w:t>
      </w:r>
      <w:r w:rsidR="00DE5365">
        <w:rPr>
          <w:rFonts w:ascii="Times New Roman" w:eastAsia="Times New Roman" w:hAnsi="Times New Roman" w:cs="Times New Roman"/>
          <w:color w:val="333333"/>
          <w:sz w:val="24"/>
          <w:szCs w:val="24"/>
          <w:lang w:eastAsia="en-AU"/>
        </w:rPr>
        <w:t xml:space="preserve"> in meeting the three conditions I have mentioned.</w:t>
      </w:r>
    </w:p>
    <w:p w14:paraId="7971F58C" w14:textId="77777777" w:rsidR="00197C80" w:rsidRDefault="00197C80"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p>
    <w:p w14:paraId="23E5F791" w14:textId="77777777" w:rsidR="00197C80" w:rsidRDefault="00197C80"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p>
    <w:p w14:paraId="185454AA" w14:textId="4F6A44C4" w:rsidR="00DE5365" w:rsidRDefault="00DE5365" w:rsidP="00DE5365">
      <w:pPr>
        <w:pStyle w:val="ListParagraph"/>
        <w:numPr>
          <w:ilvl w:val="0"/>
          <w:numId w:val="7"/>
        </w:num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r w:rsidRPr="00DE5365">
        <w:rPr>
          <w:rFonts w:ascii="Times New Roman" w:eastAsia="Times New Roman" w:hAnsi="Times New Roman" w:cs="Times New Roman"/>
          <w:bCs/>
          <w:i/>
          <w:color w:val="333333"/>
          <w:sz w:val="24"/>
          <w:szCs w:val="24"/>
          <w:lang w:eastAsia="en-AU"/>
        </w:rPr>
        <w:lastRenderedPageBreak/>
        <w:t>China and the US achieving a stable, cooperative and non-confrontational relationship</w:t>
      </w:r>
    </w:p>
    <w:p w14:paraId="667F5385" w14:textId="6125AB5B" w:rsidR="005F580E" w:rsidRPr="00990418" w:rsidRDefault="00990418" w:rsidP="00520A82">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bCs/>
          <w:color w:val="333333"/>
          <w:sz w:val="24"/>
          <w:szCs w:val="24"/>
          <w:lang w:eastAsia="en-AU"/>
        </w:rPr>
        <w:t xml:space="preserve">This matters for Korean unification because of the anxiety China has long held about having a country with any kind of alliance relationship with the US hard up against its own border. This fear </w:t>
      </w:r>
      <w:r w:rsidR="00270CF3">
        <w:rPr>
          <w:rFonts w:ascii="Times New Roman" w:eastAsia="Times New Roman" w:hAnsi="Times New Roman" w:cs="Times New Roman"/>
          <w:bCs/>
          <w:color w:val="333333"/>
          <w:sz w:val="24"/>
          <w:szCs w:val="24"/>
          <w:lang w:eastAsia="en-AU"/>
        </w:rPr>
        <w:t xml:space="preserve">seemed to have </w:t>
      </w:r>
      <w:r>
        <w:rPr>
          <w:rFonts w:ascii="Times New Roman" w:eastAsia="Times New Roman" w:hAnsi="Times New Roman" w:cs="Times New Roman"/>
          <w:bCs/>
          <w:color w:val="333333"/>
          <w:sz w:val="24"/>
          <w:szCs w:val="24"/>
          <w:lang w:eastAsia="en-AU"/>
        </w:rPr>
        <w:t>significantly diminished in recent years as China developed a much more comfortable relationship with South Korea</w:t>
      </w:r>
      <w:r w:rsidR="005F580E">
        <w:rPr>
          <w:rFonts w:ascii="Times New Roman" w:eastAsia="Times New Roman" w:hAnsi="Times New Roman" w:cs="Times New Roman"/>
          <w:bCs/>
          <w:color w:val="333333"/>
          <w:sz w:val="24"/>
          <w:szCs w:val="24"/>
          <w:lang w:eastAsia="en-AU"/>
        </w:rPr>
        <w:t>, but as that relationship has cooled again, with tensions rising particularly with the deployment of the THAAD missile defence system,</w:t>
      </w:r>
      <w:r w:rsidR="00520A82">
        <w:rPr>
          <w:rFonts w:ascii="Times New Roman" w:eastAsia="Times New Roman" w:hAnsi="Times New Roman" w:cs="Times New Roman"/>
          <w:bCs/>
          <w:color w:val="333333"/>
          <w:sz w:val="24"/>
          <w:szCs w:val="24"/>
          <w:lang w:eastAsia="en-AU"/>
        </w:rPr>
        <w:t xml:space="preserve"> which Beijing</w:t>
      </w:r>
      <w:r w:rsidR="005F580E">
        <w:rPr>
          <w:rFonts w:ascii="Times New Roman" w:eastAsia="Times New Roman" w:hAnsi="Times New Roman" w:cs="Times New Roman"/>
          <w:bCs/>
          <w:color w:val="333333"/>
          <w:sz w:val="24"/>
          <w:szCs w:val="24"/>
          <w:lang w:eastAsia="en-AU"/>
        </w:rPr>
        <w:t xml:space="preserve"> for better </w:t>
      </w:r>
      <w:r w:rsidR="00270CF3">
        <w:rPr>
          <w:rFonts w:ascii="Times New Roman" w:eastAsia="Times New Roman" w:hAnsi="Times New Roman" w:cs="Times New Roman"/>
          <w:bCs/>
          <w:color w:val="333333"/>
          <w:sz w:val="24"/>
          <w:szCs w:val="24"/>
          <w:lang w:eastAsia="en-AU"/>
        </w:rPr>
        <w:t xml:space="preserve">or </w:t>
      </w:r>
      <w:r w:rsidR="005F580E">
        <w:rPr>
          <w:rFonts w:ascii="Times New Roman" w:eastAsia="Times New Roman" w:hAnsi="Times New Roman" w:cs="Times New Roman"/>
          <w:bCs/>
          <w:color w:val="333333"/>
          <w:sz w:val="24"/>
          <w:szCs w:val="24"/>
          <w:lang w:eastAsia="en-AU"/>
        </w:rPr>
        <w:t>worse sees as undermining its strategic retaliatory capability, it has again bubbled to the surf</w:t>
      </w:r>
      <w:r w:rsidR="00520A82">
        <w:rPr>
          <w:rFonts w:ascii="Times New Roman" w:eastAsia="Times New Roman" w:hAnsi="Times New Roman" w:cs="Times New Roman"/>
          <w:bCs/>
          <w:color w:val="333333"/>
          <w:sz w:val="24"/>
          <w:szCs w:val="24"/>
          <w:lang w:eastAsia="en-AU"/>
        </w:rPr>
        <w:t>ace, and will only go away if China</w:t>
      </w:r>
      <w:r w:rsidR="005F580E">
        <w:rPr>
          <w:rFonts w:ascii="Times New Roman" w:eastAsia="Times New Roman" w:hAnsi="Times New Roman" w:cs="Times New Roman"/>
          <w:bCs/>
          <w:color w:val="333333"/>
          <w:sz w:val="24"/>
          <w:szCs w:val="24"/>
          <w:lang w:eastAsia="en-AU"/>
        </w:rPr>
        <w:t xml:space="preserve"> ceases to see the US as any kind of threat. </w:t>
      </w:r>
    </w:p>
    <w:p w14:paraId="4ED316CC" w14:textId="77777777" w:rsidR="00197C80" w:rsidRDefault="00DE5365" w:rsidP="00197C80">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sidRPr="00B055CB">
        <w:rPr>
          <w:rFonts w:ascii="Times New Roman" w:eastAsia="Times New Roman" w:hAnsi="Times New Roman" w:cs="Times New Roman"/>
          <w:bCs/>
          <w:color w:val="333333"/>
          <w:sz w:val="24"/>
          <w:szCs w:val="24"/>
          <w:lang w:eastAsia="en-AU"/>
        </w:rPr>
        <w:t xml:space="preserve">If </w:t>
      </w:r>
      <w:r w:rsidR="005F580E">
        <w:rPr>
          <w:rFonts w:ascii="Times New Roman" w:eastAsia="Times New Roman" w:hAnsi="Times New Roman" w:cs="Times New Roman"/>
          <w:bCs/>
          <w:color w:val="333333"/>
          <w:sz w:val="24"/>
          <w:szCs w:val="24"/>
          <w:lang w:eastAsia="en-AU"/>
        </w:rPr>
        <w:t xml:space="preserve">relations between the US and China are to fundamentally improve, </w:t>
      </w:r>
      <w:r w:rsidRPr="00B055CB">
        <w:rPr>
          <w:rFonts w:ascii="Times New Roman" w:eastAsia="Times New Roman" w:hAnsi="Times New Roman" w:cs="Times New Roman"/>
          <w:bCs/>
          <w:color w:val="333333"/>
          <w:sz w:val="24"/>
          <w:szCs w:val="24"/>
          <w:lang w:eastAsia="en-AU"/>
        </w:rPr>
        <w:t xml:space="preserve">both powers are </w:t>
      </w:r>
      <w:r w:rsidR="00B055CB" w:rsidRPr="00B055CB">
        <w:rPr>
          <w:rFonts w:ascii="Times New Roman" w:eastAsia="Times New Roman" w:hAnsi="Times New Roman" w:cs="Times New Roman"/>
          <w:bCs/>
          <w:color w:val="333333"/>
          <w:sz w:val="24"/>
          <w:szCs w:val="24"/>
          <w:lang w:eastAsia="en-AU"/>
        </w:rPr>
        <w:t>going to have to moderate some of their pr</w:t>
      </w:r>
      <w:r w:rsidR="00B055CB">
        <w:rPr>
          <w:rFonts w:ascii="Times New Roman" w:eastAsia="Times New Roman" w:hAnsi="Times New Roman" w:cs="Times New Roman"/>
          <w:bCs/>
          <w:color w:val="333333"/>
          <w:sz w:val="24"/>
          <w:szCs w:val="24"/>
          <w:lang w:eastAsia="en-AU"/>
        </w:rPr>
        <w:t xml:space="preserve">esent language, and </w:t>
      </w:r>
      <w:r w:rsidR="00B055CB" w:rsidRPr="00B055CB">
        <w:rPr>
          <w:rFonts w:ascii="Times New Roman" w:eastAsia="Times New Roman" w:hAnsi="Times New Roman" w:cs="Times New Roman"/>
          <w:bCs/>
          <w:color w:val="333333"/>
          <w:sz w:val="24"/>
          <w:szCs w:val="24"/>
          <w:lang w:eastAsia="en-AU"/>
        </w:rPr>
        <w:t xml:space="preserve">behaviour. </w:t>
      </w:r>
    </w:p>
    <w:p w14:paraId="6FEB38CC" w14:textId="131E7112" w:rsidR="00197C80" w:rsidRPr="00B055CB" w:rsidRDefault="00197C80" w:rsidP="00197C80">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sidRPr="00BA533F">
        <w:rPr>
          <w:rFonts w:ascii="Times New Roman" w:eastAsia="Times New Roman" w:hAnsi="Times New Roman" w:cs="Times New Roman"/>
          <w:color w:val="333333"/>
          <w:sz w:val="24"/>
          <w:szCs w:val="24"/>
          <w:lang w:eastAsia="en-AU"/>
        </w:rPr>
        <w:t xml:space="preserve">For </w:t>
      </w:r>
      <w:r w:rsidRPr="00197C80">
        <w:rPr>
          <w:rFonts w:ascii="Times New Roman" w:eastAsia="Times New Roman" w:hAnsi="Times New Roman" w:cs="Times New Roman"/>
          <w:i/>
          <w:color w:val="333333"/>
          <w:sz w:val="24"/>
          <w:szCs w:val="24"/>
          <w:lang w:eastAsia="en-AU"/>
        </w:rPr>
        <w:t>China,</w:t>
      </w:r>
      <w:r>
        <w:rPr>
          <w:rFonts w:ascii="Times New Roman" w:eastAsia="Times New Roman" w:hAnsi="Times New Roman" w:cs="Times New Roman"/>
          <w:color w:val="333333"/>
          <w:sz w:val="24"/>
          <w:szCs w:val="24"/>
          <w:lang w:eastAsia="en-AU"/>
        </w:rPr>
        <w:t xml:space="preserve"> this</w:t>
      </w:r>
      <w:r w:rsidRPr="00BA533F">
        <w:rPr>
          <w:rFonts w:ascii="Times New Roman" w:eastAsia="Times New Roman" w:hAnsi="Times New Roman" w:cs="Times New Roman"/>
          <w:color w:val="333333"/>
          <w:sz w:val="24"/>
          <w:szCs w:val="24"/>
          <w:lang w:eastAsia="en-AU"/>
        </w:rPr>
        <w:t xml:space="preserve"> means more consistent language like that of President Xi Jinping to the Australian Parliament in 2014, when he acknowledged that  Chin</w:t>
      </w:r>
      <w:r>
        <w:rPr>
          <w:rFonts w:ascii="Times New Roman" w:eastAsia="Times New Roman" w:hAnsi="Times New Roman" w:cs="Times New Roman"/>
          <w:color w:val="333333"/>
          <w:sz w:val="24"/>
          <w:szCs w:val="24"/>
          <w:lang w:eastAsia="en-AU"/>
        </w:rPr>
        <w:t>a was seen as the ‘big guy in the crowd’ and that others ‘</w:t>
      </w:r>
      <w:r w:rsidRPr="00BA533F">
        <w:rPr>
          <w:rFonts w:ascii="Times New Roman" w:eastAsia="Times New Roman" w:hAnsi="Times New Roman" w:cs="Times New Roman"/>
          <w:color w:val="333333"/>
          <w:sz w:val="24"/>
          <w:szCs w:val="24"/>
          <w:lang w:eastAsia="en-AU"/>
        </w:rPr>
        <w:t xml:space="preserve">may be concerned that the big guy may push them around, stand in their </w:t>
      </w:r>
      <w:r>
        <w:rPr>
          <w:rFonts w:ascii="Times New Roman" w:eastAsia="Times New Roman" w:hAnsi="Times New Roman" w:cs="Times New Roman"/>
          <w:color w:val="333333"/>
          <w:sz w:val="24"/>
          <w:szCs w:val="24"/>
          <w:lang w:eastAsia="en-AU"/>
        </w:rPr>
        <w:t>way or even take up their place’</w:t>
      </w:r>
      <w:r w:rsidRPr="00BA533F">
        <w:rPr>
          <w:rFonts w:ascii="Times New Roman" w:eastAsia="Times New Roman" w:hAnsi="Times New Roman" w:cs="Times New Roman"/>
          <w:color w:val="333333"/>
          <w:sz w:val="24"/>
          <w:szCs w:val="24"/>
          <w:lang w:eastAsia="en-AU"/>
        </w:rPr>
        <w:t>,  but insisted that it wanted only a stable domestic and peaceful international environment, that it was committed to peacefully addressing territorial and other disputes through dialogue and consultation,  and that it wanted win-win progress with all its neighbours. </w:t>
      </w:r>
      <w:r>
        <w:rPr>
          <w:rFonts w:ascii="Times New Roman" w:eastAsia="Times New Roman" w:hAnsi="Times New Roman" w:cs="Times New Roman"/>
          <w:color w:val="333333"/>
          <w:sz w:val="24"/>
          <w:szCs w:val="24"/>
          <w:lang w:eastAsia="en-AU"/>
        </w:rPr>
        <w:t>And</w:t>
      </w:r>
      <w:r w:rsidRPr="00BA533F">
        <w:rPr>
          <w:rFonts w:ascii="Times New Roman" w:eastAsia="Times New Roman" w:hAnsi="Times New Roman" w:cs="Times New Roman"/>
          <w:color w:val="333333"/>
          <w:sz w:val="24"/>
          <w:szCs w:val="24"/>
          <w:lang w:eastAsia="en-AU"/>
        </w:rPr>
        <w:t xml:space="preserve"> it means behaviour to match this language, not least in</w:t>
      </w:r>
      <w:r>
        <w:rPr>
          <w:rFonts w:ascii="Times New Roman" w:eastAsia="Times New Roman" w:hAnsi="Times New Roman" w:cs="Times New Roman"/>
          <w:color w:val="333333"/>
          <w:sz w:val="24"/>
          <w:szCs w:val="24"/>
          <w:lang w:eastAsia="en-AU"/>
        </w:rPr>
        <w:t xml:space="preserve"> relation to territorial claims in</w:t>
      </w:r>
      <w:r w:rsidRPr="00BA533F">
        <w:rPr>
          <w:rFonts w:ascii="Times New Roman" w:eastAsia="Times New Roman" w:hAnsi="Times New Roman" w:cs="Times New Roman"/>
          <w:color w:val="333333"/>
          <w:sz w:val="24"/>
          <w:szCs w:val="24"/>
          <w:lang w:eastAsia="en-AU"/>
        </w:rPr>
        <w:t xml:space="preserve"> its</w:t>
      </w:r>
      <w:r>
        <w:rPr>
          <w:rFonts w:ascii="Times New Roman" w:eastAsia="Times New Roman" w:hAnsi="Times New Roman" w:cs="Times New Roman"/>
          <w:color w:val="333333"/>
          <w:sz w:val="24"/>
          <w:szCs w:val="24"/>
          <w:lang w:eastAsia="en-AU"/>
        </w:rPr>
        <w:t xml:space="preserve"> own</w:t>
      </w:r>
      <w:r w:rsidRPr="00BA533F">
        <w:rPr>
          <w:rFonts w:ascii="Times New Roman" w:eastAsia="Times New Roman" w:hAnsi="Times New Roman" w:cs="Times New Roman"/>
          <w:color w:val="333333"/>
          <w:sz w:val="24"/>
          <w:szCs w:val="24"/>
          <w:lang w:eastAsia="en-AU"/>
        </w:rPr>
        <w:t xml:space="preserve"> neighbouring waters, showing genuine commitment to a rules-based international order.</w:t>
      </w:r>
    </w:p>
    <w:p w14:paraId="7B7AF513" w14:textId="77777777" w:rsidR="00197C80" w:rsidRDefault="00B055CB"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sidRPr="00BA533F">
        <w:rPr>
          <w:rFonts w:ascii="Times New Roman" w:eastAsia="Times New Roman" w:hAnsi="Times New Roman" w:cs="Times New Roman"/>
          <w:color w:val="333333"/>
          <w:sz w:val="24"/>
          <w:szCs w:val="24"/>
          <w:lang w:eastAsia="en-AU"/>
        </w:rPr>
        <w:t xml:space="preserve">For the </w:t>
      </w:r>
      <w:r w:rsidRPr="00197C80">
        <w:rPr>
          <w:rFonts w:ascii="Times New Roman" w:eastAsia="Times New Roman" w:hAnsi="Times New Roman" w:cs="Times New Roman"/>
          <w:i/>
          <w:color w:val="333333"/>
          <w:sz w:val="24"/>
          <w:szCs w:val="24"/>
          <w:lang w:eastAsia="en-AU"/>
        </w:rPr>
        <w:t>United States,</w:t>
      </w:r>
      <w:r w:rsidRPr="00BA533F">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color w:val="333333"/>
          <w:sz w:val="24"/>
          <w:szCs w:val="24"/>
          <w:lang w:eastAsia="en-AU"/>
        </w:rPr>
        <w:t>the critical starting point is</w:t>
      </w:r>
      <w:r w:rsidR="006C3889">
        <w:rPr>
          <w:rFonts w:ascii="Times New Roman" w:eastAsia="Times New Roman" w:hAnsi="Times New Roman" w:cs="Times New Roman"/>
          <w:color w:val="333333"/>
          <w:sz w:val="24"/>
          <w:szCs w:val="24"/>
          <w:lang w:eastAsia="en-AU"/>
        </w:rPr>
        <w:t xml:space="preserve"> to</w:t>
      </w:r>
      <w:r>
        <w:rPr>
          <w:rFonts w:ascii="Times New Roman" w:eastAsia="Times New Roman" w:hAnsi="Times New Roman" w:cs="Times New Roman"/>
          <w:color w:val="333333"/>
          <w:sz w:val="24"/>
          <w:szCs w:val="24"/>
          <w:lang w:eastAsia="en-AU"/>
        </w:rPr>
        <w:t xml:space="preserve"> psychologically adjust </w:t>
      </w:r>
      <w:r w:rsidRPr="00BA533F">
        <w:rPr>
          <w:rFonts w:ascii="Times New Roman" w:eastAsia="Times New Roman" w:hAnsi="Times New Roman" w:cs="Times New Roman"/>
          <w:color w:val="333333"/>
          <w:sz w:val="24"/>
          <w:szCs w:val="24"/>
          <w:lang w:eastAsia="en-AU"/>
        </w:rPr>
        <w:t xml:space="preserve">itself to the reality that it is no longer the world’s </w:t>
      </w:r>
      <w:r>
        <w:rPr>
          <w:rFonts w:ascii="Times New Roman" w:eastAsia="Times New Roman" w:hAnsi="Times New Roman" w:cs="Times New Roman"/>
          <w:color w:val="333333"/>
          <w:sz w:val="24"/>
          <w:szCs w:val="24"/>
          <w:lang w:eastAsia="en-AU"/>
        </w:rPr>
        <w:t>sole superpower, and recognise</w:t>
      </w:r>
      <w:r w:rsidRPr="00BA533F">
        <w:rPr>
          <w:rFonts w:ascii="Times New Roman" w:eastAsia="Times New Roman" w:hAnsi="Times New Roman" w:cs="Times New Roman"/>
          <w:color w:val="333333"/>
          <w:sz w:val="24"/>
          <w:szCs w:val="24"/>
          <w:lang w:eastAsia="en-AU"/>
        </w:rPr>
        <w:t xml:space="preserve"> that it really does need to give some strategic space, and shared rule-making and rule-enforcing power, to China through mutually accommodating cooperation. </w:t>
      </w:r>
      <w:r w:rsidR="00990418">
        <w:rPr>
          <w:rFonts w:ascii="Times New Roman" w:eastAsia="Times New Roman" w:hAnsi="Times New Roman" w:cs="Times New Roman"/>
          <w:color w:val="333333"/>
          <w:sz w:val="24"/>
          <w:szCs w:val="24"/>
          <w:lang w:eastAsia="en-AU"/>
        </w:rPr>
        <w:t>It needs to stop routinely using, in public discourse, words like ‘leadership’, ‘primacy’, ‘pre-em</w:t>
      </w:r>
      <w:r w:rsidR="00197C80">
        <w:rPr>
          <w:rFonts w:ascii="Times New Roman" w:eastAsia="Times New Roman" w:hAnsi="Times New Roman" w:cs="Times New Roman"/>
          <w:color w:val="333333"/>
          <w:sz w:val="24"/>
          <w:szCs w:val="24"/>
          <w:lang w:eastAsia="en-AU"/>
        </w:rPr>
        <w:t>inence’, and ‘predominance’.</w:t>
      </w:r>
    </w:p>
    <w:p w14:paraId="045C6F49" w14:textId="77777777" w:rsidR="00197C80" w:rsidRDefault="00B055CB"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sidRPr="00BA533F">
        <w:rPr>
          <w:rFonts w:ascii="Times New Roman" w:eastAsia="Times New Roman" w:hAnsi="Times New Roman" w:cs="Times New Roman"/>
          <w:color w:val="333333"/>
          <w:sz w:val="24"/>
          <w:szCs w:val="24"/>
          <w:lang w:eastAsia="en-AU"/>
        </w:rPr>
        <w:t xml:space="preserve">The best expression I have ever heard of the mindset required, was a comment I heard former President Bill Clinton make at a private function in Los Angeles in 2002:  </w:t>
      </w:r>
      <w:r w:rsidR="005F580E">
        <w:rPr>
          <w:rFonts w:ascii="Times New Roman" w:eastAsia="Times New Roman" w:hAnsi="Times New Roman" w:cs="Times New Roman"/>
          <w:color w:val="333333"/>
          <w:sz w:val="24"/>
          <w:szCs w:val="24"/>
          <w:lang w:eastAsia="en-AU"/>
        </w:rPr>
        <w:t>‘</w:t>
      </w:r>
      <w:r w:rsidRPr="00BA533F">
        <w:rPr>
          <w:rFonts w:ascii="Times New Roman" w:eastAsia="Times New Roman" w:hAnsi="Times New Roman" w:cs="Times New Roman"/>
          <w:i/>
          <w:iCs/>
          <w:color w:val="333333"/>
          <w:sz w:val="24"/>
          <w:szCs w:val="24"/>
          <w:lang w:eastAsia="en-AU"/>
        </w:rPr>
        <w:t>The U.S. has two choices about how we use the great and overwhelming military and economic power we now possess. We can try to use it to stay top dog on the global block in perpetuity. Or we can use it to try to create a world in which we will be comfortable living when we are no longer top dog on the global block</w:t>
      </w:r>
      <w:r w:rsidRPr="00BA533F">
        <w:rPr>
          <w:rFonts w:ascii="Times New Roman" w:eastAsia="Times New Roman" w:hAnsi="Times New Roman" w:cs="Times New Roman"/>
          <w:color w:val="333333"/>
          <w:sz w:val="24"/>
          <w:szCs w:val="24"/>
          <w:lang w:eastAsia="en-AU"/>
        </w:rPr>
        <w:t>.</w:t>
      </w:r>
      <w:r w:rsidR="005F580E">
        <w:rPr>
          <w:rFonts w:ascii="Times New Roman" w:eastAsia="Times New Roman" w:hAnsi="Times New Roman" w:cs="Times New Roman"/>
          <w:color w:val="333333"/>
          <w:sz w:val="24"/>
          <w:szCs w:val="24"/>
          <w:lang w:eastAsia="en-AU"/>
        </w:rPr>
        <w:t>’</w:t>
      </w:r>
      <w:r w:rsidRPr="00BA533F">
        <w:rPr>
          <w:rFonts w:ascii="Times New Roman" w:eastAsia="Times New Roman" w:hAnsi="Times New Roman" w:cs="Times New Roman"/>
          <w:color w:val="333333"/>
          <w:sz w:val="24"/>
          <w:szCs w:val="24"/>
          <w:lang w:eastAsia="en-AU"/>
        </w:rPr>
        <w:t xml:space="preserve"> </w:t>
      </w:r>
      <w:r w:rsidR="00990418">
        <w:rPr>
          <w:rFonts w:ascii="Times New Roman" w:eastAsia="Times New Roman" w:hAnsi="Times New Roman" w:cs="Times New Roman"/>
          <w:color w:val="333333"/>
          <w:sz w:val="24"/>
          <w:szCs w:val="24"/>
          <w:lang w:eastAsia="en-AU"/>
        </w:rPr>
        <w:t xml:space="preserve"> </w:t>
      </w:r>
    </w:p>
    <w:p w14:paraId="585B86E2" w14:textId="308DAD40" w:rsidR="00B055CB" w:rsidRDefault="00197C80" w:rsidP="00520A82">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The big question now of course is what approach President Trump will bring to this whole question, given that there are two competing instincts that he seems to bring to all these issues – one is the chest-beating, musc</w:t>
      </w:r>
      <w:r w:rsidR="005A7DF0">
        <w:rPr>
          <w:rFonts w:ascii="Times New Roman" w:eastAsia="Times New Roman" w:hAnsi="Times New Roman" w:cs="Times New Roman"/>
          <w:color w:val="333333"/>
          <w:sz w:val="24"/>
          <w:szCs w:val="24"/>
          <w:lang w:eastAsia="en-AU"/>
        </w:rPr>
        <w:t>ular ‘Make America Great Again’/</w:t>
      </w:r>
      <w:r>
        <w:rPr>
          <w:rFonts w:ascii="Times New Roman" w:eastAsia="Times New Roman" w:hAnsi="Times New Roman" w:cs="Times New Roman"/>
          <w:color w:val="333333"/>
          <w:sz w:val="24"/>
          <w:szCs w:val="24"/>
          <w:lang w:eastAsia="en-AU"/>
        </w:rPr>
        <w:t xml:space="preserve"> make the </w:t>
      </w:r>
      <w:r w:rsidR="005A7DF0">
        <w:rPr>
          <w:rFonts w:ascii="Times New Roman" w:eastAsia="Times New Roman" w:hAnsi="Times New Roman" w:cs="Times New Roman"/>
          <w:color w:val="333333"/>
          <w:sz w:val="24"/>
          <w:szCs w:val="24"/>
          <w:lang w:eastAsia="en-AU"/>
        </w:rPr>
        <w:t>US a ‘winner’ again</w:t>
      </w:r>
      <w:r w:rsidR="00990418">
        <w:rPr>
          <w:rFonts w:ascii="Times New Roman" w:eastAsia="Times New Roman" w:hAnsi="Times New Roman" w:cs="Times New Roman"/>
          <w:color w:val="333333"/>
          <w:sz w:val="24"/>
          <w:szCs w:val="24"/>
          <w:lang w:eastAsia="en-AU"/>
        </w:rPr>
        <w:t xml:space="preserve"> </w:t>
      </w:r>
      <w:r w:rsidR="005A7DF0">
        <w:rPr>
          <w:rFonts w:ascii="Times New Roman" w:eastAsia="Times New Roman" w:hAnsi="Times New Roman" w:cs="Times New Roman"/>
          <w:color w:val="333333"/>
          <w:sz w:val="24"/>
          <w:szCs w:val="24"/>
          <w:lang w:eastAsia="en-AU"/>
        </w:rPr>
        <w:t>which we have heard over and again, combined with many threats to confront China at least economically; the other is the isolationist, ‘America First’ retreat-from-entanglements rhetoric, which suggests a lack of interest in taking any risks at all to assert  continuing US primacy in the region.   No-one knows which way Trump will jump</w:t>
      </w:r>
      <w:r w:rsidR="00E7788F">
        <w:rPr>
          <w:rFonts w:ascii="Times New Roman" w:eastAsia="Times New Roman" w:hAnsi="Times New Roman" w:cs="Times New Roman"/>
          <w:color w:val="333333"/>
          <w:sz w:val="24"/>
          <w:szCs w:val="24"/>
          <w:lang w:eastAsia="en-AU"/>
        </w:rPr>
        <w:t xml:space="preserve"> on these issues, including no </w:t>
      </w:r>
      <w:r w:rsidR="005A7DF0">
        <w:rPr>
          <w:rFonts w:ascii="Times New Roman" w:eastAsia="Times New Roman" w:hAnsi="Times New Roman" w:cs="Times New Roman"/>
          <w:color w:val="333333"/>
          <w:sz w:val="24"/>
          <w:szCs w:val="24"/>
          <w:lang w:eastAsia="en-AU"/>
        </w:rPr>
        <w:t xml:space="preserve">doubt Trump himself, because he has obviously never studied or thought through them. </w:t>
      </w:r>
    </w:p>
    <w:p w14:paraId="78084A60" w14:textId="77777777" w:rsidR="005A7DF0" w:rsidRDefault="005A7DF0" w:rsidP="005A7DF0">
      <w:pPr>
        <w:spacing w:before="100" w:beforeAutospacing="1" w:after="100" w:afterAutospacing="1" w:line="276" w:lineRule="auto"/>
        <w:jc w:val="both"/>
        <w:rPr>
          <w:rFonts w:ascii="Times New Roman" w:hAnsi="Times New Roman" w:cs="Times New Roman"/>
          <w:i/>
          <w:iCs/>
          <w:color w:val="333333"/>
          <w:sz w:val="24"/>
          <w:szCs w:val="24"/>
        </w:rPr>
      </w:pPr>
      <w:r>
        <w:rPr>
          <w:rFonts w:ascii="Times New Roman" w:eastAsia="Times New Roman" w:hAnsi="Times New Roman" w:cs="Times New Roman"/>
          <w:color w:val="333333"/>
          <w:sz w:val="24"/>
          <w:szCs w:val="24"/>
          <w:lang w:eastAsia="en-AU"/>
        </w:rPr>
        <w:t xml:space="preserve">There are plenty of constructive ways forward if Trump, and the advisers he picks, choose to exercise them. </w:t>
      </w:r>
      <w:r w:rsidR="00E17DC8">
        <w:rPr>
          <w:rFonts w:ascii="Times New Roman" w:eastAsia="Times New Roman" w:hAnsi="Times New Roman" w:cs="Times New Roman"/>
          <w:bCs/>
          <w:color w:val="333333"/>
          <w:sz w:val="24"/>
          <w:szCs w:val="24"/>
          <w:lang w:eastAsia="en-AU"/>
        </w:rPr>
        <w:t xml:space="preserve">Some of the best ideas around for how to move the US-China relationship in a less </w:t>
      </w:r>
      <w:r w:rsidR="00E17DC8">
        <w:rPr>
          <w:rFonts w:ascii="Times New Roman" w:eastAsia="Times New Roman" w:hAnsi="Times New Roman" w:cs="Times New Roman"/>
          <w:bCs/>
          <w:color w:val="333333"/>
          <w:sz w:val="24"/>
          <w:szCs w:val="24"/>
          <w:lang w:eastAsia="en-AU"/>
        </w:rPr>
        <w:lastRenderedPageBreak/>
        <w:t xml:space="preserve">potentially confrontational direction have come from the former </w:t>
      </w:r>
      <w:r w:rsidR="00E17DC8" w:rsidRPr="00E17DC8">
        <w:rPr>
          <w:rFonts w:ascii="Times New Roman" w:hAnsi="Times New Roman" w:cs="Times New Roman"/>
          <w:color w:val="333333"/>
          <w:sz w:val="24"/>
          <w:szCs w:val="24"/>
        </w:rPr>
        <w:t xml:space="preserve">Australian Prime Minister Kevin Rudd, in </w:t>
      </w:r>
      <w:r w:rsidR="00E17DC8">
        <w:rPr>
          <w:rFonts w:ascii="Times New Roman" w:hAnsi="Times New Roman" w:cs="Times New Roman"/>
          <w:color w:val="333333"/>
          <w:sz w:val="24"/>
          <w:szCs w:val="24"/>
        </w:rPr>
        <w:t xml:space="preserve">his 2015 </w:t>
      </w:r>
      <w:r w:rsidR="00E17DC8" w:rsidRPr="00E17DC8">
        <w:rPr>
          <w:rFonts w:ascii="Times New Roman" w:hAnsi="Times New Roman" w:cs="Times New Roman"/>
          <w:color w:val="333333"/>
          <w:sz w:val="24"/>
          <w:szCs w:val="24"/>
        </w:rPr>
        <w:t>Harvard Kennedy School paper on </w:t>
      </w:r>
      <w:r w:rsidR="00E17DC8" w:rsidRPr="00E17DC8">
        <w:rPr>
          <w:rFonts w:ascii="Times New Roman" w:hAnsi="Times New Roman" w:cs="Times New Roman"/>
          <w:i/>
          <w:iCs/>
          <w:color w:val="333333"/>
          <w:sz w:val="24"/>
          <w:szCs w:val="24"/>
        </w:rPr>
        <w:t xml:space="preserve">The Future of U.S.-China Relations Under Xi Jinping. </w:t>
      </w:r>
    </w:p>
    <w:p w14:paraId="61A35B6C" w14:textId="31D0DDA2" w:rsidR="00E17DC8" w:rsidRPr="005A7DF0" w:rsidRDefault="005A7DF0" w:rsidP="005A7DF0">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hAnsi="Times New Roman" w:cs="Times New Roman"/>
          <w:color w:val="333333"/>
          <w:sz w:val="24"/>
          <w:szCs w:val="24"/>
        </w:rPr>
        <w:t xml:space="preserve">The approach is to begin by recognizing that </w:t>
      </w:r>
      <w:r w:rsidR="00E17DC8" w:rsidRPr="00E17DC8">
        <w:rPr>
          <w:rFonts w:ascii="Times New Roman" w:hAnsi="Times New Roman" w:cs="Times New Roman"/>
          <w:color w:val="333333"/>
          <w:sz w:val="24"/>
          <w:szCs w:val="24"/>
        </w:rPr>
        <w:t>certain areas of disagreement are going to be intractable for the foreseeable future, with no easy solutions but requiring careful management: among them Taiwan, the South and East China Seas, the role of US alliances in Asia, Chinese military modernization and the legitimacy of its political system.</w:t>
      </w:r>
      <w:r>
        <w:rPr>
          <w:rFonts w:ascii="Times New Roman" w:hAnsi="Times New Roman" w:cs="Times New Roman"/>
          <w:color w:val="333333"/>
          <w:sz w:val="24"/>
          <w:szCs w:val="24"/>
        </w:rPr>
        <w:t xml:space="preserve"> But you add to that a serious attempt to come up with a menu of global, regional and bilateral issues which </w:t>
      </w:r>
      <w:r w:rsidRPr="005A7DF0">
        <w:rPr>
          <w:rFonts w:ascii="Times New Roman" w:hAnsi="Times New Roman" w:cs="Times New Roman"/>
          <w:i/>
          <w:color w:val="333333"/>
          <w:sz w:val="24"/>
          <w:szCs w:val="24"/>
        </w:rPr>
        <w:t>can</w:t>
      </w:r>
      <w:r>
        <w:rPr>
          <w:rFonts w:ascii="Times New Roman" w:hAnsi="Times New Roman" w:cs="Times New Roman"/>
          <w:color w:val="333333"/>
          <w:sz w:val="24"/>
          <w:szCs w:val="24"/>
        </w:rPr>
        <w:t xml:space="preserve"> be tackled collaboratively</w:t>
      </w:r>
      <w:r w:rsidR="00E7788F">
        <w:rPr>
          <w:rFonts w:ascii="Times New Roman" w:hAnsi="Times New Roman" w:cs="Times New Roman"/>
          <w:color w:val="333333"/>
          <w:sz w:val="24"/>
          <w:szCs w:val="24"/>
        </w:rPr>
        <w:t xml:space="preserve">, and it is in everyone’s interest to do so. At the global level, climate change has obviously been one such issue, but US commitment to pursuing that under Trump is obviously a huge question mark. But at the bilateral and regional level some important things might be doable – including, conceivably, developing a </w:t>
      </w:r>
      <w:r w:rsidR="00E7788F" w:rsidRPr="00E17DC8">
        <w:rPr>
          <w:rFonts w:ascii="Times New Roman" w:hAnsi="Times New Roman" w:cs="Times New Roman"/>
          <w:color w:val="333333"/>
          <w:sz w:val="24"/>
          <w:szCs w:val="24"/>
        </w:rPr>
        <w:t xml:space="preserve">joint </w:t>
      </w:r>
      <w:r w:rsidR="00E7788F">
        <w:rPr>
          <w:rFonts w:ascii="Times New Roman" w:hAnsi="Times New Roman" w:cs="Times New Roman"/>
          <w:color w:val="333333"/>
          <w:sz w:val="24"/>
          <w:szCs w:val="24"/>
        </w:rPr>
        <w:t xml:space="preserve">China-US </w:t>
      </w:r>
      <w:r w:rsidR="00E7788F" w:rsidRPr="00E17DC8">
        <w:rPr>
          <w:rFonts w:ascii="Times New Roman" w:hAnsi="Times New Roman" w:cs="Times New Roman"/>
          <w:color w:val="333333"/>
          <w:sz w:val="24"/>
          <w:szCs w:val="24"/>
        </w:rPr>
        <w:t>strategy</w:t>
      </w:r>
      <w:r w:rsidR="00E7788F">
        <w:rPr>
          <w:rFonts w:ascii="Times New Roman" w:hAnsi="Times New Roman" w:cs="Times New Roman"/>
          <w:color w:val="333333"/>
          <w:sz w:val="24"/>
          <w:szCs w:val="24"/>
        </w:rPr>
        <w:t xml:space="preserve"> for the</w:t>
      </w:r>
      <w:r w:rsidR="00E7788F" w:rsidRPr="00E17DC8">
        <w:rPr>
          <w:rFonts w:ascii="Times New Roman" w:hAnsi="Times New Roman" w:cs="Times New Roman"/>
          <w:color w:val="333333"/>
          <w:sz w:val="24"/>
          <w:szCs w:val="24"/>
        </w:rPr>
        <w:t xml:space="preserve"> ultimate reunification</w:t>
      </w:r>
      <w:r w:rsidR="00E7788F">
        <w:rPr>
          <w:rFonts w:ascii="Times New Roman" w:hAnsi="Times New Roman" w:cs="Times New Roman"/>
          <w:color w:val="333333"/>
          <w:sz w:val="24"/>
          <w:szCs w:val="24"/>
        </w:rPr>
        <w:t xml:space="preserve"> and for denuclearization </w:t>
      </w:r>
      <w:r w:rsidR="00E7788F" w:rsidRPr="00E17DC8">
        <w:rPr>
          <w:rFonts w:ascii="Times New Roman" w:hAnsi="Times New Roman" w:cs="Times New Roman"/>
          <w:color w:val="333333"/>
          <w:sz w:val="24"/>
          <w:szCs w:val="24"/>
        </w:rPr>
        <w:t>of the Korean Peninsula,</w:t>
      </w:r>
    </w:p>
    <w:p w14:paraId="3ADCF609" w14:textId="6AEF2A9C" w:rsidR="00DE5365" w:rsidRDefault="00DE5365" w:rsidP="00520A82">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r w:rsidRPr="00520A82">
        <w:rPr>
          <w:rFonts w:ascii="Times New Roman" w:eastAsia="Times New Roman" w:hAnsi="Times New Roman" w:cs="Times New Roman"/>
          <w:bCs/>
          <w:i/>
          <w:color w:val="333333"/>
          <w:sz w:val="24"/>
          <w:szCs w:val="24"/>
          <w:lang w:eastAsia="en-AU"/>
        </w:rPr>
        <w:t>North Korea starting to behave in a le</w:t>
      </w:r>
      <w:r w:rsidR="00520A82" w:rsidRPr="00520A82">
        <w:rPr>
          <w:rFonts w:ascii="Times New Roman" w:eastAsia="Times New Roman" w:hAnsi="Times New Roman" w:cs="Times New Roman"/>
          <w:bCs/>
          <w:i/>
          <w:color w:val="333333"/>
          <w:sz w:val="24"/>
          <w:szCs w:val="24"/>
          <w:lang w:eastAsia="en-AU"/>
        </w:rPr>
        <w:t>ss hysterically confrontational</w:t>
      </w:r>
      <w:r w:rsidRPr="00520A82">
        <w:rPr>
          <w:rFonts w:ascii="Times New Roman" w:eastAsia="Times New Roman" w:hAnsi="Times New Roman" w:cs="Times New Roman"/>
          <w:bCs/>
          <w:i/>
          <w:color w:val="333333"/>
          <w:sz w:val="24"/>
          <w:szCs w:val="24"/>
          <w:lang w:eastAsia="en-AU"/>
        </w:rPr>
        <w:t xml:space="preserve"> fashion, and more like a normal country</w:t>
      </w:r>
    </w:p>
    <w:p w14:paraId="09E81E8D" w14:textId="3E0FEFFB" w:rsidR="00A2332D" w:rsidRDefault="00A2332D" w:rsidP="00A2332D">
      <w:pPr>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en-AU"/>
        </w:rPr>
        <w:t xml:space="preserve">I am one of those optimists who believes that this is not a completely impossible task. </w:t>
      </w:r>
      <w:r w:rsidRPr="00BA533F">
        <w:rPr>
          <w:rFonts w:ascii="Times New Roman" w:hAnsi="Times New Roman" w:cs="Times New Roman"/>
          <w:color w:val="333333"/>
          <w:sz w:val="24"/>
          <w:szCs w:val="24"/>
        </w:rPr>
        <w:t>The North Koreans are deeply unpleasan</w:t>
      </w:r>
      <w:r>
        <w:rPr>
          <w:rFonts w:ascii="Times New Roman" w:hAnsi="Times New Roman" w:cs="Times New Roman"/>
          <w:color w:val="333333"/>
          <w:sz w:val="24"/>
          <w:szCs w:val="24"/>
        </w:rPr>
        <w:t>t, irresponsible, and their behaviour is sometimes unpredictably</w:t>
      </w:r>
      <w:r w:rsidRPr="00BA533F">
        <w:rPr>
          <w:rFonts w:ascii="Times New Roman" w:hAnsi="Times New Roman" w:cs="Times New Roman"/>
          <w:color w:val="333333"/>
          <w:sz w:val="24"/>
          <w:szCs w:val="24"/>
        </w:rPr>
        <w:t xml:space="preserve"> erratic. But they don’t bear all the blame for the past</w:t>
      </w:r>
      <w:r>
        <w:rPr>
          <w:rFonts w:ascii="Times New Roman" w:hAnsi="Times New Roman" w:cs="Times New Roman"/>
          <w:color w:val="333333"/>
          <w:sz w:val="24"/>
          <w:szCs w:val="24"/>
        </w:rPr>
        <w:t xml:space="preserve"> (including the breakdown of the original Agreed Framework)</w:t>
      </w:r>
      <w:r w:rsidRPr="00BA533F">
        <w:rPr>
          <w:rFonts w:ascii="Times New Roman" w:hAnsi="Times New Roman" w:cs="Times New Roman"/>
          <w:color w:val="333333"/>
          <w:sz w:val="24"/>
          <w:szCs w:val="24"/>
        </w:rPr>
        <w:t>, and</w:t>
      </w:r>
      <w:r>
        <w:rPr>
          <w:rFonts w:ascii="Times New Roman" w:hAnsi="Times New Roman" w:cs="Times New Roman"/>
          <w:color w:val="333333"/>
          <w:sz w:val="24"/>
          <w:szCs w:val="24"/>
        </w:rPr>
        <w:t xml:space="preserve"> </w:t>
      </w:r>
      <w:r w:rsidRPr="00BA533F">
        <w:rPr>
          <w:rFonts w:ascii="Times New Roman" w:hAnsi="Times New Roman" w:cs="Times New Roman"/>
          <w:color w:val="333333"/>
          <w:sz w:val="24"/>
          <w:szCs w:val="24"/>
        </w:rPr>
        <w:t>if their objective is to maintain internal legitimacy and ensure that their perceived external enemie</w:t>
      </w:r>
      <w:r>
        <w:rPr>
          <w:rFonts w:ascii="Times New Roman" w:hAnsi="Times New Roman" w:cs="Times New Roman"/>
          <w:color w:val="333333"/>
          <w:sz w:val="24"/>
          <w:szCs w:val="24"/>
        </w:rPr>
        <w:t>s behave cautiously toward them, they</w:t>
      </w:r>
      <w:r w:rsidRPr="00BA533F">
        <w:rPr>
          <w:rFonts w:ascii="Times New Roman" w:hAnsi="Times New Roman" w:cs="Times New Roman"/>
          <w:color w:val="333333"/>
          <w:sz w:val="24"/>
          <w:szCs w:val="24"/>
        </w:rPr>
        <w:t xml:space="preserve"> are not – with their permanently-at-imminent-war posture – b</w:t>
      </w:r>
      <w:r>
        <w:rPr>
          <w:rFonts w:ascii="Times New Roman" w:hAnsi="Times New Roman" w:cs="Times New Roman"/>
          <w:color w:val="333333"/>
          <w:sz w:val="24"/>
          <w:szCs w:val="24"/>
        </w:rPr>
        <w:t>ehaving completely irrationally.</w:t>
      </w:r>
      <w:r w:rsidRPr="00BA533F">
        <w:rPr>
          <w:rFonts w:ascii="Times New Roman" w:hAnsi="Times New Roman" w:cs="Times New Roman"/>
          <w:color w:val="333333"/>
          <w:sz w:val="24"/>
          <w:szCs w:val="24"/>
        </w:rPr>
        <w:t xml:space="preserve"> </w:t>
      </w:r>
    </w:p>
    <w:p w14:paraId="2EE34FDF" w14:textId="06F02B58" w:rsidR="006C4D14" w:rsidRPr="00BA533F" w:rsidRDefault="006C4D14" w:rsidP="006C4D14">
      <w:pPr>
        <w:spacing w:before="100" w:beforeAutospacing="1" w:after="100" w:afterAutospacing="1"/>
        <w:jc w:val="both"/>
        <w:rPr>
          <w:rFonts w:ascii="Times New Roman" w:hAnsi="Times New Roman" w:cs="Times New Roman"/>
          <w:color w:val="333333"/>
          <w:sz w:val="24"/>
          <w:szCs w:val="24"/>
        </w:rPr>
      </w:pPr>
      <w:r w:rsidRPr="00BA533F">
        <w:rPr>
          <w:rFonts w:ascii="Times New Roman" w:hAnsi="Times New Roman" w:cs="Times New Roman"/>
          <w:color w:val="333333"/>
          <w:sz w:val="24"/>
          <w:szCs w:val="24"/>
        </w:rPr>
        <w:t xml:space="preserve">It is </w:t>
      </w:r>
      <w:r>
        <w:rPr>
          <w:rFonts w:ascii="Times New Roman" w:hAnsi="Times New Roman" w:cs="Times New Roman"/>
          <w:color w:val="333333"/>
          <w:sz w:val="24"/>
          <w:szCs w:val="24"/>
        </w:rPr>
        <w:t>certainly not to be assumed that North Korea</w:t>
      </w:r>
      <w:r w:rsidRPr="00BA533F">
        <w:rPr>
          <w:rFonts w:ascii="Times New Roman" w:hAnsi="Times New Roman" w:cs="Times New Roman"/>
          <w:color w:val="333333"/>
          <w:sz w:val="24"/>
          <w:szCs w:val="24"/>
        </w:rPr>
        <w:t xml:space="preserve"> wants its nuclear weapons for aggressive rather than defensive reasons. It is well aware that any use of its weapons against South Korea, Japan or anyone else would not only be homicidal but suicidal, given the enormous weight of the military forces that are ranged against them. </w:t>
      </w:r>
    </w:p>
    <w:p w14:paraId="7F8ADD07" w14:textId="4E8E60DB" w:rsidR="00A2332D" w:rsidRDefault="00A2332D" w:rsidP="00A2332D">
      <w:pPr>
        <w:shd w:val="clear" w:color="auto" w:fill="FFFFFF"/>
        <w:spacing w:before="100" w:beforeAutospacing="1" w:after="100" w:afterAutospacing="1"/>
        <w:jc w:val="both"/>
        <w:rPr>
          <w:rFonts w:ascii="Times New Roman" w:hAnsi="Times New Roman" w:cs="Times New Roman"/>
          <w:color w:val="333333"/>
          <w:sz w:val="24"/>
          <w:szCs w:val="24"/>
        </w:rPr>
      </w:pPr>
      <w:r w:rsidRPr="00BA533F">
        <w:rPr>
          <w:rFonts w:ascii="Times New Roman" w:hAnsi="Times New Roman" w:cs="Times New Roman"/>
          <w:color w:val="333333"/>
          <w:sz w:val="24"/>
          <w:szCs w:val="24"/>
        </w:rPr>
        <w:t>There are those who argue that any attempt to restart negotiations with the present regime is</w:t>
      </w:r>
      <w:r w:rsidR="00E7788F">
        <w:rPr>
          <w:rFonts w:ascii="Times New Roman" w:hAnsi="Times New Roman" w:cs="Times New Roman"/>
          <w:color w:val="333333"/>
          <w:sz w:val="24"/>
          <w:szCs w:val="24"/>
        </w:rPr>
        <w:t xml:space="preserve"> ‘appeasement’ (as Christopher Hill has described it)  - or </w:t>
      </w:r>
      <w:r w:rsidRPr="00BA533F">
        <w:rPr>
          <w:rFonts w:ascii="Times New Roman" w:hAnsi="Times New Roman" w:cs="Times New Roman"/>
          <w:color w:val="333333"/>
          <w:sz w:val="24"/>
          <w:szCs w:val="24"/>
        </w:rPr>
        <w:t>‘magical thinking’ (Nicholas Eberstadt), or at the very leas</w:t>
      </w:r>
      <w:r w:rsidR="00E7788F">
        <w:rPr>
          <w:rFonts w:ascii="Times New Roman" w:hAnsi="Times New Roman" w:cs="Times New Roman"/>
          <w:color w:val="333333"/>
          <w:sz w:val="24"/>
          <w:szCs w:val="24"/>
        </w:rPr>
        <w:t>t unproductive (Richard Haass). B</w:t>
      </w:r>
      <w:r w:rsidRPr="00BA533F">
        <w:rPr>
          <w:rFonts w:ascii="Times New Roman" w:hAnsi="Times New Roman" w:cs="Times New Roman"/>
          <w:color w:val="333333"/>
          <w:sz w:val="24"/>
          <w:szCs w:val="24"/>
        </w:rPr>
        <w:t>ut</w:t>
      </w:r>
      <w:r>
        <w:rPr>
          <w:rFonts w:ascii="Times New Roman" w:hAnsi="Times New Roman" w:cs="Times New Roman"/>
          <w:color w:val="333333"/>
          <w:sz w:val="24"/>
          <w:szCs w:val="24"/>
        </w:rPr>
        <w:t xml:space="preserve"> I have been more attracted by </w:t>
      </w:r>
      <w:r w:rsidRPr="00BA533F">
        <w:rPr>
          <w:rFonts w:ascii="Times New Roman" w:hAnsi="Times New Roman" w:cs="Times New Roman"/>
          <w:color w:val="333333"/>
          <w:sz w:val="24"/>
          <w:szCs w:val="24"/>
        </w:rPr>
        <w:t xml:space="preserve"> the counter-arguments of </w:t>
      </w:r>
      <w:r w:rsidR="00834925">
        <w:rPr>
          <w:rFonts w:ascii="Times New Roman" w:hAnsi="Times New Roman" w:cs="Times New Roman"/>
          <w:color w:val="333333"/>
          <w:sz w:val="24"/>
          <w:szCs w:val="24"/>
        </w:rPr>
        <w:t xml:space="preserve"> others like </w:t>
      </w:r>
      <w:r>
        <w:rPr>
          <w:rFonts w:ascii="Times New Roman" w:hAnsi="Times New Roman" w:cs="Times New Roman"/>
          <w:color w:val="333333"/>
          <w:sz w:val="24"/>
          <w:szCs w:val="24"/>
        </w:rPr>
        <w:t xml:space="preserve">Bill </w:t>
      </w:r>
      <w:r w:rsidR="00834925">
        <w:rPr>
          <w:rFonts w:ascii="Times New Roman" w:hAnsi="Times New Roman" w:cs="Times New Roman"/>
          <w:color w:val="333333"/>
          <w:sz w:val="24"/>
          <w:szCs w:val="24"/>
        </w:rPr>
        <w:t xml:space="preserve">Perry – who I don’t think anyone could call either naïve or an appeaser – </w:t>
      </w:r>
      <w:r w:rsidRPr="00BA533F">
        <w:rPr>
          <w:rFonts w:ascii="Times New Roman" w:hAnsi="Times New Roman" w:cs="Times New Roman"/>
          <w:color w:val="333333"/>
          <w:sz w:val="24"/>
          <w:szCs w:val="24"/>
        </w:rPr>
        <w:t xml:space="preserve"> that negotiations can bear fruit because there are things that N</w:t>
      </w:r>
      <w:r w:rsidR="003019F2">
        <w:rPr>
          <w:rFonts w:ascii="Times New Roman" w:hAnsi="Times New Roman" w:cs="Times New Roman"/>
          <w:color w:val="333333"/>
          <w:sz w:val="24"/>
          <w:szCs w:val="24"/>
        </w:rPr>
        <w:t xml:space="preserve">orth </w:t>
      </w:r>
      <w:r w:rsidRPr="00BA533F">
        <w:rPr>
          <w:rFonts w:ascii="Times New Roman" w:hAnsi="Times New Roman" w:cs="Times New Roman"/>
          <w:color w:val="333333"/>
          <w:sz w:val="24"/>
          <w:szCs w:val="24"/>
        </w:rPr>
        <w:t>K</w:t>
      </w:r>
      <w:r w:rsidR="003019F2">
        <w:rPr>
          <w:rFonts w:ascii="Times New Roman" w:hAnsi="Times New Roman" w:cs="Times New Roman"/>
          <w:color w:val="333333"/>
          <w:sz w:val="24"/>
          <w:szCs w:val="24"/>
        </w:rPr>
        <w:t>orea</w:t>
      </w:r>
      <w:r w:rsidRPr="00BA533F">
        <w:rPr>
          <w:rFonts w:ascii="Times New Roman" w:hAnsi="Times New Roman" w:cs="Times New Roman"/>
          <w:color w:val="333333"/>
          <w:sz w:val="24"/>
          <w:szCs w:val="24"/>
        </w:rPr>
        <w:t xml:space="preserve"> wants: regime security, above all; international respect or at least acceptance; and (although it has so far been prepared to completely subordinate this to the other two goals) economic support.</w:t>
      </w:r>
    </w:p>
    <w:p w14:paraId="2CA1DB05" w14:textId="77777777" w:rsidR="00E7788F" w:rsidRDefault="003019F2" w:rsidP="003019F2">
      <w:pPr>
        <w:shd w:val="clear" w:color="auto" w:fill="FFFFFF"/>
        <w:spacing w:before="100" w:beforeAutospacing="1" w:after="100" w:afterAutospacing="1" w:line="276" w:lineRule="auto"/>
        <w:jc w:val="both"/>
        <w:rPr>
          <w:rFonts w:ascii="Times New Roman" w:hAnsi="Times New Roman" w:cs="Times New Roman"/>
          <w:color w:val="333333"/>
          <w:sz w:val="24"/>
          <w:szCs w:val="24"/>
        </w:rPr>
      </w:pPr>
      <w:r w:rsidRPr="003019F2">
        <w:rPr>
          <w:rFonts w:ascii="Times New Roman" w:hAnsi="Times New Roman" w:cs="Times New Roman"/>
          <w:color w:val="333333"/>
          <w:sz w:val="24"/>
          <w:szCs w:val="24"/>
        </w:rPr>
        <w:t xml:space="preserve">The trouble, of course, with any new negotiations is that while the US has been exercising ‘strategic patience’, things </w:t>
      </w:r>
      <w:r>
        <w:rPr>
          <w:rFonts w:ascii="Times New Roman" w:hAnsi="Times New Roman" w:cs="Times New Roman"/>
          <w:color w:val="333333"/>
          <w:sz w:val="24"/>
          <w:szCs w:val="24"/>
        </w:rPr>
        <w:t>have moved on, and som</w:t>
      </w:r>
      <w:r w:rsidR="00E7788F">
        <w:rPr>
          <w:rFonts w:ascii="Times New Roman" w:hAnsi="Times New Roman" w:cs="Times New Roman"/>
          <w:color w:val="333333"/>
          <w:sz w:val="24"/>
          <w:szCs w:val="24"/>
        </w:rPr>
        <w:t>e ground will have to be given:</w:t>
      </w:r>
    </w:p>
    <w:p w14:paraId="62EC8290" w14:textId="2F81558B" w:rsidR="00E7788F" w:rsidRPr="00E7788F" w:rsidRDefault="003019F2" w:rsidP="00E7788F">
      <w:pPr>
        <w:pStyle w:val="ListParagraph"/>
        <w:numPr>
          <w:ilvl w:val="0"/>
          <w:numId w:val="10"/>
        </w:numPr>
        <w:shd w:val="clear" w:color="auto" w:fill="FFFFFF"/>
        <w:spacing w:before="100" w:beforeAutospacing="1" w:after="100" w:afterAutospacing="1"/>
        <w:jc w:val="both"/>
        <w:rPr>
          <w:rFonts w:ascii="Times New Roman" w:hAnsi="Times New Roman" w:cs="Times New Roman"/>
          <w:color w:val="333333"/>
          <w:sz w:val="24"/>
          <w:szCs w:val="24"/>
        </w:rPr>
      </w:pPr>
      <w:r w:rsidRPr="00E7788F">
        <w:rPr>
          <w:rFonts w:ascii="Times New Roman" w:hAnsi="Times New Roman" w:cs="Times New Roman"/>
          <w:color w:val="333333"/>
          <w:sz w:val="24"/>
          <w:szCs w:val="24"/>
        </w:rPr>
        <w:t>North Korea is already for practical purposes</w:t>
      </w:r>
      <w:r w:rsidR="00834925" w:rsidRPr="00E7788F">
        <w:rPr>
          <w:rFonts w:ascii="Times New Roman" w:hAnsi="Times New Roman" w:cs="Times New Roman"/>
          <w:color w:val="333333"/>
          <w:sz w:val="24"/>
          <w:szCs w:val="24"/>
        </w:rPr>
        <w:t xml:space="preserve"> now</w:t>
      </w:r>
      <w:r w:rsidRPr="00E7788F">
        <w:rPr>
          <w:rFonts w:ascii="Times New Roman" w:hAnsi="Times New Roman" w:cs="Times New Roman"/>
          <w:color w:val="333333"/>
          <w:sz w:val="24"/>
          <w:szCs w:val="24"/>
        </w:rPr>
        <w:t xml:space="preserve"> a nuclear-armed state</w:t>
      </w:r>
      <w:r w:rsidR="00834925" w:rsidRPr="00E7788F">
        <w:rPr>
          <w:rFonts w:ascii="Times New Roman" w:hAnsi="Times New Roman" w:cs="Times New Roman"/>
          <w:color w:val="333333"/>
          <w:sz w:val="24"/>
          <w:szCs w:val="24"/>
        </w:rPr>
        <w:t>, however much we hate to admit it</w:t>
      </w:r>
      <w:r w:rsidRPr="00E7788F">
        <w:rPr>
          <w:rFonts w:ascii="Times New Roman" w:hAnsi="Times New Roman" w:cs="Times New Roman"/>
          <w:color w:val="333333"/>
          <w:sz w:val="24"/>
          <w:szCs w:val="24"/>
        </w:rPr>
        <w:t xml:space="preserve">; </w:t>
      </w:r>
    </w:p>
    <w:p w14:paraId="5BBF4D5E" w14:textId="77777777" w:rsidR="00E7788F" w:rsidRPr="00E7788F" w:rsidRDefault="003019F2" w:rsidP="00E7788F">
      <w:pPr>
        <w:pStyle w:val="ListParagraph"/>
        <w:numPr>
          <w:ilvl w:val="0"/>
          <w:numId w:val="10"/>
        </w:numPr>
        <w:shd w:val="clear" w:color="auto" w:fill="FFFFFF"/>
        <w:spacing w:before="100" w:beforeAutospacing="1" w:after="100" w:afterAutospacing="1"/>
        <w:jc w:val="both"/>
        <w:rPr>
          <w:rFonts w:ascii="Times New Roman" w:hAnsi="Times New Roman" w:cs="Times New Roman"/>
          <w:color w:val="333333"/>
          <w:sz w:val="24"/>
          <w:szCs w:val="24"/>
        </w:rPr>
      </w:pPr>
      <w:r w:rsidRPr="00E7788F">
        <w:rPr>
          <w:rFonts w:ascii="Times New Roman" w:eastAsia="Times New Roman" w:hAnsi="Times New Roman" w:cs="Times New Roman"/>
          <w:color w:val="333333"/>
          <w:sz w:val="24"/>
          <w:szCs w:val="24"/>
          <w:lang w:eastAsia="en-AU"/>
        </w:rPr>
        <w:t>the most that is likely to be achievable for the foreseeable future</w:t>
      </w:r>
      <w:r w:rsidR="006C4D14" w:rsidRPr="00E7788F">
        <w:rPr>
          <w:rFonts w:ascii="Times New Roman" w:eastAsia="Times New Roman" w:hAnsi="Times New Roman" w:cs="Times New Roman"/>
          <w:color w:val="333333"/>
          <w:sz w:val="24"/>
          <w:szCs w:val="24"/>
          <w:lang w:eastAsia="en-AU"/>
        </w:rPr>
        <w:t>, in return for credible security guarantees and the like,</w:t>
      </w:r>
      <w:r w:rsidRPr="00E7788F">
        <w:rPr>
          <w:rFonts w:ascii="Times New Roman" w:eastAsia="Times New Roman" w:hAnsi="Times New Roman" w:cs="Times New Roman"/>
          <w:color w:val="333333"/>
          <w:sz w:val="24"/>
          <w:szCs w:val="24"/>
          <w:lang w:eastAsia="en-AU"/>
        </w:rPr>
        <w:t xml:space="preserve"> is a freeze </w:t>
      </w:r>
      <w:r w:rsidR="00834925" w:rsidRPr="00E7788F">
        <w:rPr>
          <w:rFonts w:ascii="Times New Roman" w:eastAsia="Times New Roman" w:hAnsi="Times New Roman" w:cs="Times New Roman"/>
          <w:color w:val="333333"/>
          <w:sz w:val="24"/>
          <w:szCs w:val="24"/>
          <w:lang w:eastAsia="en-AU"/>
        </w:rPr>
        <w:t>on capability, not a wind-back (</w:t>
      </w:r>
      <w:r w:rsidRPr="00E7788F">
        <w:rPr>
          <w:rFonts w:ascii="Times New Roman" w:eastAsia="Times New Roman" w:hAnsi="Times New Roman" w:cs="Times New Roman"/>
          <w:color w:val="333333"/>
          <w:sz w:val="24"/>
          <w:szCs w:val="24"/>
          <w:lang w:eastAsia="en-AU"/>
        </w:rPr>
        <w:t xml:space="preserve">with a good starting point being </w:t>
      </w:r>
      <w:r w:rsidR="00C136C1" w:rsidRPr="00E7788F">
        <w:rPr>
          <w:rFonts w:ascii="Times New Roman" w:eastAsiaTheme="minorEastAsia" w:hAnsi="Times New Roman" w:cs="Times New Roman"/>
          <w:color w:val="333333"/>
          <w:sz w:val="24"/>
          <w:szCs w:val="24"/>
        </w:rPr>
        <w:t>the ‘Three Noes’</w:t>
      </w:r>
      <w:r w:rsidRPr="00E7788F">
        <w:rPr>
          <w:rFonts w:ascii="Times New Roman" w:eastAsiaTheme="minorEastAsia" w:hAnsi="Times New Roman" w:cs="Times New Roman"/>
          <w:color w:val="333333"/>
          <w:sz w:val="24"/>
          <w:szCs w:val="24"/>
        </w:rPr>
        <w:t xml:space="preserve"> proposal f</w:t>
      </w:r>
      <w:r w:rsidR="00834925" w:rsidRPr="00E7788F">
        <w:rPr>
          <w:rFonts w:ascii="Times New Roman" w:eastAsiaTheme="minorEastAsia" w:hAnsi="Times New Roman" w:cs="Times New Roman"/>
          <w:color w:val="333333"/>
          <w:sz w:val="24"/>
          <w:szCs w:val="24"/>
        </w:rPr>
        <w:t>rom Stanford’s Siegfried Hecker:</w:t>
      </w:r>
      <w:r w:rsidRPr="00E7788F">
        <w:rPr>
          <w:rFonts w:ascii="Times New Roman" w:eastAsiaTheme="minorEastAsia" w:hAnsi="Times New Roman" w:cs="Times New Roman"/>
          <w:color w:val="333333"/>
          <w:sz w:val="24"/>
          <w:szCs w:val="24"/>
        </w:rPr>
        <w:t xml:space="preserve"> no new weapons, no better weapons</w:t>
      </w:r>
      <w:r w:rsidRPr="00E7788F">
        <w:rPr>
          <w:rFonts w:ascii="Times New Roman" w:hAnsi="Times New Roman" w:cs="Times New Roman"/>
          <w:color w:val="333333"/>
          <w:sz w:val="24"/>
          <w:szCs w:val="24"/>
        </w:rPr>
        <w:t xml:space="preserve">, and no transfer of technology); </w:t>
      </w:r>
    </w:p>
    <w:p w14:paraId="0FBB8599" w14:textId="77777777" w:rsidR="00E7788F" w:rsidRPr="00E7788F" w:rsidRDefault="003019F2" w:rsidP="00E7788F">
      <w:pPr>
        <w:pStyle w:val="ListParagraph"/>
        <w:numPr>
          <w:ilvl w:val="0"/>
          <w:numId w:val="10"/>
        </w:num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7788F">
        <w:rPr>
          <w:rFonts w:ascii="Times New Roman" w:eastAsia="Times New Roman" w:hAnsi="Times New Roman" w:cs="Times New Roman"/>
          <w:color w:val="333333"/>
          <w:sz w:val="24"/>
          <w:szCs w:val="24"/>
          <w:lang w:eastAsia="en-AU"/>
        </w:rPr>
        <w:lastRenderedPageBreak/>
        <w:t xml:space="preserve">denuclearization only ever likely to be achievable in the context of a broader peace settlement, negotiated over many years; </w:t>
      </w:r>
      <w:r w:rsidRPr="00E7788F">
        <w:rPr>
          <w:rFonts w:ascii="Times New Roman" w:hAnsi="Times New Roman" w:cs="Times New Roman"/>
          <w:color w:val="333333"/>
          <w:sz w:val="24"/>
          <w:szCs w:val="24"/>
        </w:rPr>
        <w:t>and</w:t>
      </w:r>
      <w:r w:rsidRPr="00E7788F">
        <w:rPr>
          <w:rFonts w:ascii="Times New Roman" w:eastAsiaTheme="minorEastAsia" w:hAnsi="Times New Roman" w:cs="Times New Roman"/>
          <w:color w:val="333333"/>
          <w:sz w:val="24"/>
          <w:szCs w:val="24"/>
        </w:rPr>
        <w:t xml:space="preserve"> </w:t>
      </w:r>
    </w:p>
    <w:p w14:paraId="218153D1" w14:textId="3E4D006E" w:rsidR="003019F2" w:rsidRPr="00E7788F" w:rsidRDefault="003019F2" w:rsidP="00E7788F">
      <w:pPr>
        <w:pStyle w:val="ListParagraph"/>
        <w:numPr>
          <w:ilvl w:val="0"/>
          <w:numId w:val="10"/>
        </w:numPr>
        <w:shd w:val="clear" w:color="auto" w:fill="FFFFFF"/>
        <w:spacing w:before="100" w:beforeAutospacing="1" w:after="100" w:afterAutospacing="1"/>
        <w:jc w:val="both"/>
        <w:rPr>
          <w:rFonts w:ascii="Times New Roman" w:eastAsiaTheme="minorEastAsia" w:hAnsi="Times New Roman" w:cs="Times New Roman"/>
          <w:color w:val="333333"/>
          <w:sz w:val="24"/>
          <w:szCs w:val="24"/>
        </w:rPr>
      </w:pPr>
      <w:r w:rsidRPr="00E7788F">
        <w:rPr>
          <w:rFonts w:ascii="Times New Roman" w:hAnsi="Times New Roman" w:cs="Times New Roman"/>
          <w:color w:val="333333"/>
          <w:sz w:val="24"/>
          <w:szCs w:val="24"/>
        </w:rPr>
        <w:t>the only chance of getting serious new negotiations started will be for neither side to set preconditions.</w:t>
      </w:r>
    </w:p>
    <w:p w14:paraId="6C0B0EE9" w14:textId="06306649" w:rsidR="0023140E" w:rsidRDefault="0023140E" w:rsidP="00834925">
      <w:pPr>
        <w:shd w:val="clear" w:color="auto" w:fill="FFFFFF"/>
        <w:spacing w:before="100" w:beforeAutospacing="1" w:after="100" w:afterAutospacing="1"/>
        <w:jc w:val="both"/>
        <w:rPr>
          <w:rFonts w:ascii="Times New Roman" w:hAnsi="Times New Roman" w:cs="Times New Roman"/>
          <w:color w:val="333333"/>
          <w:sz w:val="24"/>
          <w:szCs w:val="24"/>
        </w:rPr>
      </w:pPr>
      <w:r>
        <w:rPr>
          <w:rFonts w:ascii="Times New Roman" w:hAnsi="Times New Roman" w:cs="Times New Roman"/>
          <w:color w:val="333333"/>
          <w:sz w:val="24"/>
          <w:szCs w:val="24"/>
        </w:rPr>
        <w:t>Of course n</w:t>
      </w:r>
      <w:r w:rsidR="006C4D14">
        <w:rPr>
          <w:rFonts w:ascii="Times New Roman" w:hAnsi="Times New Roman" w:cs="Times New Roman"/>
          <w:color w:val="333333"/>
          <w:sz w:val="24"/>
          <w:szCs w:val="24"/>
        </w:rPr>
        <w:t xml:space="preserve">one of this is very palatable. But none of the </w:t>
      </w:r>
      <w:r w:rsidR="006C4D14" w:rsidRPr="0023140E">
        <w:rPr>
          <w:rFonts w:ascii="Times New Roman" w:hAnsi="Times New Roman" w:cs="Times New Roman"/>
          <w:i/>
          <w:color w:val="333333"/>
          <w:sz w:val="24"/>
          <w:szCs w:val="24"/>
        </w:rPr>
        <w:t>other</w:t>
      </w:r>
      <w:r w:rsidR="006C4D14">
        <w:rPr>
          <w:rFonts w:ascii="Times New Roman" w:hAnsi="Times New Roman" w:cs="Times New Roman"/>
          <w:color w:val="333333"/>
          <w:sz w:val="24"/>
          <w:szCs w:val="24"/>
        </w:rPr>
        <w:t xml:space="preserve"> alternatives have been either palatable (like pre-emptive military force), or possible (like urging China to apply food or energy supply pressure on the regime) or productive (like sanctions, other than those narrowly directed to stopping the movement of material and technology). </w:t>
      </w:r>
    </w:p>
    <w:p w14:paraId="4476667D" w14:textId="77777777" w:rsidR="0023140E" w:rsidRDefault="006C4D14" w:rsidP="00834925">
      <w:pPr>
        <w:shd w:val="clear" w:color="auto" w:fill="FFFFFF"/>
        <w:spacing w:before="100" w:beforeAutospacing="1" w:after="100" w:afterAutospacing="1"/>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Restarting negotiations along these lines, even if it won’t achieve denuclearization any time soon, at least offers the possibility </w:t>
      </w:r>
      <w:r w:rsidR="00834925">
        <w:rPr>
          <w:rFonts w:ascii="Times New Roman" w:hAnsi="Times New Roman" w:cs="Times New Roman"/>
          <w:color w:val="333333"/>
          <w:sz w:val="24"/>
          <w:szCs w:val="24"/>
        </w:rPr>
        <w:t>that North Korea will start behaving more like a normal state, with normal national interests normally pursued.  And if a peacefully negotiated unification is ever to be on the table that is a necessary condition.</w:t>
      </w:r>
      <w:r w:rsidR="0023140E">
        <w:rPr>
          <w:rFonts w:ascii="Times New Roman" w:hAnsi="Times New Roman" w:cs="Times New Roman"/>
          <w:color w:val="333333"/>
          <w:sz w:val="24"/>
          <w:szCs w:val="24"/>
        </w:rPr>
        <w:t xml:space="preserve">   </w:t>
      </w:r>
    </w:p>
    <w:p w14:paraId="4702925E" w14:textId="0794575A" w:rsidR="00DE5365" w:rsidRPr="00834925" w:rsidRDefault="0023140E" w:rsidP="00834925">
      <w:pPr>
        <w:shd w:val="clear" w:color="auto" w:fill="FFFFFF"/>
        <w:spacing w:before="100" w:beforeAutospacing="1" w:after="100" w:afterAutospacing="1"/>
        <w:jc w:val="both"/>
        <w:rPr>
          <w:rFonts w:ascii="Times New Roman" w:hAnsi="Times New Roman" w:cs="Times New Roman"/>
          <w:color w:val="333333"/>
          <w:sz w:val="24"/>
          <w:szCs w:val="24"/>
        </w:rPr>
      </w:pPr>
      <w:r>
        <w:rPr>
          <w:rFonts w:ascii="Times New Roman" w:hAnsi="Times New Roman" w:cs="Times New Roman"/>
          <w:color w:val="333333"/>
          <w:sz w:val="24"/>
          <w:szCs w:val="24"/>
        </w:rPr>
        <w:t>President Trump gave some indication during the campaign that he was willing to talk with Kim Jong-un.  But whether his instincts as a deal-maker prevail, or his muscular show-America’s- might instincts, or his isolationist instincts prevail, we just don't know.  And it is pretty obvious he doesn't know himself.</w:t>
      </w:r>
    </w:p>
    <w:p w14:paraId="3A382E9C" w14:textId="045EB7F5" w:rsidR="00DE5365" w:rsidRPr="00DE5365" w:rsidRDefault="00DE5365" w:rsidP="00DE5365">
      <w:pPr>
        <w:pStyle w:val="ListParagraph"/>
        <w:numPr>
          <w:ilvl w:val="0"/>
          <w:numId w:val="7"/>
        </w:num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r w:rsidRPr="00DE5365">
        <w:rPr>
          <w:rFonts w:ascii="Times New Roman" w:eastAsia="Times New Roman" w:hAnsi="Times New Roman" w:cs="Times New Roman"/>
          <w:bCs/>
          <w:i/>
          <w:color w:val="333333"/>
          <w:sz w:val="24"/>
          <w:szCs w:val="24"/>
          <w:lang w:eastAsia="en-AU"/>
        </w:rPr>
        <w:t>Oher countries in the region – notably South Korea and Japan, but also Russia – doing nothing to destabilize the situation.</w:t>
      </w:r>
    </w:p>
    <w:p w14:paraId="6E8E1096" w14:textId="77777777" w:rsidR="0023140E" w:rsidRDefault="00834925" w:rsidP="00580213">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bCs/>
          <w:color w:val="333333"/>
          <w:sz w:val="24"/>
          <w:szCs w:val="24"/>
          <w:lang w:eastAsia="en-AU"/>
        </w:rPr>
        <w:t>While Russia periodically tries to play itself back into North East Asia, with its current European and trans-Atlantic preoccupations</w:t>
      </w:r>
      <w:r w:rsidR="0023140E">
        <w:rPr>
          <w:rFonts w:ascii="Times New Roman" w:eastAsia="Times New Roman" w:hAnsi="Times New Roman" w:cs="Times New Roman"/>
          <w:bCs/>
          <w:color w:val="333333"/>
          <w:sz w:val="24"/>
          <w:szCs w:val="24"/>
          <w:lang w:eastAsia="en-AU"/>
        </w:rPr>
        <w:t xml:space="preserve">, </w:t>
      </w:r>
      <w:r w:rsidR="00880D37">
        <w:rPr>
          <w:rFonts w:ascii="Times New Roman" w:eastAsia="Times New Roman" w:hAnsi="Times New Roman" w:cs="Times New Roman"/>
          <w:bCs/>
          <w:color w:val="333333"/>
          <w:sz w:val="24"/>
          <w:szCs w:val="24"/>
          <w:lang w:eastAsia="en-AU"/>
        </w:rPr>
        <w:t>continuing economic problems, and declining population,  it does not see</w:t>
      </w:r>
      <w:r w:rsidR="0023140E">
        <w:rPr>
          <w:rFonts w:ascii="Times New Roman" w:eastAsia="Times New Roman" w:hAnsi="Times New Roman" w:cs="Times New Roman"/>
          <w:bCs/>
          <w:color w:val="333333"/>
          <w:sz w:val="24"/>
          <w:szCs w:val="24"/>
          <w:lang w:eastAsia="en-AU"/>
        </w:rPr>
        <w:t xml:space="preserve">m destined to be more than a marginal </w:t>
      </w:r>
      <w:r w:rsidR="00880D37">
        <w:rPr>
          <w:rFonts w:ascii="Times New Roman" w:eastAsia="Times New Roman" w:hAnsi="Times New Roman" w:cs="Times New Roman"/>
          <w:bCs/>
          <w:color w:val="333333"/>
          <w:sz w:val="24"/>
          <w:szCs w:val="24"/>
          <w:lang w:eastAsia="en-AU"/>
        </w:rPr>
        <w:t>player in the dynamics which concern us here.</w:t>
      </w:r>
      <w:r>
        <w:rPr>
          <w:rFonts w:ascii="Times New Roman" w:eastAsia="Times New Roman" w:hAnsi="Times New Roman" w:cs="Times New Roman"/>
          <w:bCs/>
          <w:color w:val="333333"/>
          <w:sz w:val="24"/>
          <w:szCs w:val="24"/>
          <w:lang w:eastAsia="en-AU"/>
        </w:rPr>
        <w:t xml:space="preserve"> </w:t>
      </w:r>
      <w:r w:rsidR="00880D37">
        <w:rPr>
          <w:rFonts w:ascii="Times New Roman" w:eastAsia="Times New Roman" w:hAnsi="Times New Roman" w:cs="Times New Roman"/>
          <w:bCs/>
          <w:color w:val="333333"/>
          <w:sz w:val="24"/>
          <w:szCs w:val="24"/>
          <w:lang w:eastAsia="en-AU"/>
        </w:rPr>
        <w:t xml:space="preserve">But both South Korea and Japan are extremely important players, and it is critical that cooler heads prevail in both countries if </w:t>
      </w:r>
      <w:r w:rsidR="00E62073">
        <w:rPr>
          <w:rFonts w:ascii="Times New Roman" w:eastAsia="Times New Roman" w:hAnsi="Times New Roman" w:cs="Times New Roman"/>
          <w:bCs/>
          <w:color w:val="333333"/>
          <w:sz w:val="24"/>
          <w:szCs w:val="24"/>
          <w:lang w:eastAsia="en-AU"/>
        </w:rPr>
        <w:t xml:space="preserve">general stability is to be maintained in the region, and if any kind of environment is to be created in which unification can move forward. </w:t>
      </w:r>
    </w:p>
    <w:p w14:paraId="2687E2AB" w14:textId="5B1F3D81" w:rsidR="00E62073" w:rsidRDefault="00E62073" w:rsidP="00580213">
      <w:pPr>
        <w:spacing w:before="100" w:beforeAutospacing="1" w:after="100" w:afterAutospacing="1" w:line="276"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color w:val="333333"/>
          <w:sz w:val="24"/>
          <w:szCs w:val="24"/>
          <w:lang w:eastAsia="en-AU"/>
        </w:rPr>
        <w:t>For Japan and South Korea to be</w:t>
      </w:r>
      <w:r w:rsidRPr="00BA533F">
        <w:rPr>
          <w:rFonts w:ascii="Times New Roman" w:eastAsia="Times New Roman" w:hAnsi="Times New Roman" w:cs="Times New Roman"/>
          <w:color w:val="333333"/>
          <w:sz w:val="24"/>
          <w:szCs w:val="24"/>
          <w:lang w:eastAsia="en-AU"/>
        </w:rPr>
        <w:t xml:space="preserve"> on the right side of history</w:t>
      </w:r>
      <w:r>
        <w:rPr>
          <w:rFonts w:ascii="Times New Roman" w:eastAsia="Times New Roman" w:hAnsi="Times New Roman" w:cs="Times New Roman"/>
          <w:color w:val="333333"/>
          <w:sz w:val="24"/>
          <w:szCs w:val="24"/>
          <w:lang w:eastAsia="en-AU"/>
        </w:rPr>
        <w:t xml:space="preserve"> in this respect </w:t>
      </w:r>
      <w:r w:rsidRPr="00BA533F">
        <w:rPr>
          <w:rFonts w:ascii="Times New Roman" w:eastAsia="Times New Roman" w:hAnsi="Times New Roman" w:cs="Times New Roman"/>
          <w:color w:val="333333"/>
          <w:sz w:val="24"/>
          <w:szCs w:val="24"/>
          <w:lang w:eastAsia="en-AU"/>
        </w:rPr>
        <w:t>means</w:t>
      </w:r>
      <w:r>
        <w:rPr>
          <w:rFonts w:ascii="Times New Roman" w:eastAsia="Times New Roman" w:hAnsi="Times New Roman" w:cs="Times New Roman"/>
          <w:color w:val="333333"/>
          <w:sz w:val="24"/>
          <w:szCs w:val="24"/>
          <w:lang w:eastAsia="en-AU"/>
        </w:rPr>
        <w:t xml:space="preserve">, for a start, </w:t>
      </w:r>
      <w:r w:rsidRPr="00BA533F">
        <w:rPr>
          <w:rFonts w:ascii="Times New Roman" w:eastAsia="Times New Roman" w:hAnsi="Times New Roman" w:cs="Times New Roman"/>
          <w:color w:val="333333"/>
          <w:sz w:val="24"/>
          <w:szCs w:val="24"/>
          <w:lang w:eastAsia="en-AU"/>
        </w:rPr>
        <w:t xml:space="preserve">escaping once and for all being </w:t>
      </w:r>
      <w:r w:rsidRPr="00BA533F">
        <w:rPr>
          <w:rFonts w:ascii="Times New Roman" w:eastAsia="Times New Roman" w:hAnsi="Times New Roman" w:cs="Times New Roman"/>
          <w:i/>
          <w:iCs/>
          <w:color w:val="333333"/>
          <w:sz w:val="24"/>
          <w:szCs w:val="24"/>
          <w:lang w:eastAsia="en-AU"/>
        </w:rPr>
        <w:t>prisoners</w:t>
      </w:r>
      <w:r w:rsidRPr="00BA533F">
        <w:rPr>
          <w:rFonts w:ascii="Times New Roman" w:eastAsia="Times New Roman" w:hAnsi="Times New Roman" w:cs="Times New Roman"/>
          <w:color w:val="333333"/>
          <w:sz w:val="24"/>
          <w:szCs w:val="24"/>
          <w:lang w:eastAsia="en-AU"/>
        </w:rPr>
        <w:t xml:space="preserve"> of your history, in your relations </w:t>
      </w:r>
      <w:r>
        <w:rPr>
          <w:rFonts w:ascii="Times New Roman" w:eastAsia="Times New Roman" w:hAnsi="Times New Roman" w:cs="Times New Roman"/>
          <w:color w:val="333333"/>
          <w:sz w:val="24"/>
          <w:szCs w:val="24"/>
          <w:lang w:eastAsia="en-AU"/>
        </w:rPr>
        <w:t>with each other, and with China, and finding peaceful solutions for the territorial disputes which periodically threaten t</w:t>
      </w:r>
      <w:r w:rsidR="00580213">
        <w:rPr>
          <w:rFonts w:ascii="Times New Roman" w:eastAsia="Times New Roman" w:hAnsi="Times New Roman" w:cs="Times New Roman"/>
          <w:color w:val="333333"/>
          <w:sz w:val="24"/>
          <w:szCs w:val="24"/>
          <w:lang w:eastAsia="en-AU"/>
        </w:rPr>
        <w:t>o i</w:t>
      </w:r>
      <w:r>
        <w:rPr>
          <w:rFonts w:ascii="Times New Roman" w:eastAsia="Times New Roman" w:hAnsi="Times New Roman" w:cs="Times New Roman"/>
          <w:color w:val="333333"/>
          <w:sz w:val="24"/>
          <w:szCs w:val="24"/>
          <w:lang w:eastAsia="en-AU"/>
        </w:rPr>
        <w:t>nflame that history.</w:t>
      </w:r>
    </w:p>
    <w:p w14:paraId="0ED9539F" w14:textId="460F832D" w:rsidR="00880D37" w:rsidRDefault="00880D37" w:rsidP="00580213">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bCs/>
          <w:color w:val="333333"/>
          <w:sz w:val="24"/>
          <w:szCs w:val="24"/>
          <w:lang w:eastAsia="en-AU"/>
        </w:rPr>
        <w:t xml:space="preserve"> </w:t>
      </w:r>
      <w:r w:rsidRPr="00BA533F">
        <w:rPr>
          <w:rFonts w:ascii="Times New Roman" w:eastAsia="Times New Roman" w:hAnsi="Times New Roman" w:cs="Times New Roman"/>
          <w:color w:val="333333"/>
          <w:sz w:val="24"/>
          <w:szCs w:val="24"/>
          <w:lang w:eastAsia="en-AU"/>
        </w:rPr>
        <w:t>It is perfectly appropriate for each country to build the defence capability it needs to be able to deal itself, to the maximum extent possible, with any security threat that may arise, and Japan’s moves under Prime Minister Abe to free itself of some constitutional restrictions in this respect should be understood in that light. But should either Japan or South Korea seek to acquire military capability that is manifestly destabilizing, or creates much higher risks than any possible rewards – as would certainly be the case if either went nuclear– then you would very definitely be on the wrong side of history.</w:t>
      </w:r>
    </w:p>
    <w:p w14:paraId="19805FF1" w14:textId="77777777" w:rsidR="007C4F2D" w:rsidRDefault="00E62073" w:rsidP="00580213">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Of course in the context of the perceived (if not very real in practice) military threat from North Korea, </w:t>
      </w:r>
      <w:r w:rsidR="00580213">
        <w:rPr>
          <w:rFonts w:ascii="Times New Roman" w:eastAsia="Times New Roman" w:hAnsi="Times New Roman" w:cs="Times New Roman"/>
          <w:color w:val="333333"/>
          <w:sz w:val="24"/>
          <w:szCs w:val="24"/>
          <w:lang w:eastAsia="en-AU"/>
        </w:rPr>
        <w:t>both South Korea and Japan will only mode</w:t>
      </w:r>
      <w:r w:rsidR="0023140E">
        <w:rPr>
          <w:rFonts w:ascii="Times New Roman" w:eastAsia="Times New Roman" w:hAnsi="Times New Roman" w:cs="Times New Roman"/>
          <w:color w:val="333333"/>
          <w:sz w:val="24"/>
          <w:szCs w:val="24"/>
          <w:lang w:eastAsia="en-AU"/>
        </w:rPr>
        <w:t>rate their arms build-up if you remain confident about your</w:t>
      </w:r>
      <w:r w:rsidR="00580213">
        <w:rPr>
          <w:rFonts w:ascii="Times New Roman" w:eastAsia="Times New Roman" w:hAnsi="Times New Roman" w:cs="Times New Roman"/>
          <w:color w:val="333333"/>
          <w:sz w:val="24"/>
          <w:szCs w:val="24"/>
          <w:lang w:eastAsia="en-AU"/>
        </w:rPr>
        <w:t xml:space="preserve"> alliance commitment from the United States </w:t>
      </w:r>
      <w:r w:rsidR="007C4F2D">
        <w:rPr>
          <w:rFonts w:ascii="Times New Roman" w:eastAsia="Times New Roman" w:hAnsi="Times New Roman" w:cs="Times New Roman"/>
          <w:color w:val="333333"/>
          <w:sz w:val="24"/>
          <w:szCs w:val="24"/>
          <w:lang w:eastAsia="en-AU"/>
        </w:rPr>
        <w:t xml:space="preserve">-- and that again is something </w:t>
      </w:r>
      <w:r w:rsidR="007C4F2D">
        <w:rPr>
          <w:rFonts w:ascii="Times New Roman" w:eastAsia="Times New Roman" w:hAnsi="Times New Roman" w:cs="Times New Roman"/>
          <w:color w:val="333333"/>
          <w:sz w:val="24"/>
          <w:szCs w:val="24"/>
          <w:lang w:eastAsia="en-AU"/>
        </w:rPr>
        <w:lastRenderedPageBreak/>
        <w:t xml:space="preserve">that has been thrown into real doubt by many of Trump’s statements during the campaign, though he has been doing some back-pedalling since.  </w:t>
      </w:r>
    </w:p>
    <w:p w14:paraId="1222B708" w14:textId="2EAD46EE" w:rsidR="00985464" w:rsidRDefault="007C4F2D" w:rsidP="00580213">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We in South Korea, and Japan, and in South East Asia and Australia know that our</w:t>
      </w:r>
      <w:r w:rsidR="00E62073" w:rsidRPr="00BA533F">
        <w:rPr>
          <w:rFonts w:ascii="Times New Roman" w:eastAsia="Times New Roman" w:hAnsi="Times New Roman" w:cs="Times New Roman"/>
          <w:color w:val="333333"/>
          <w:sz w:val="24"/>
          <w:szCs w:val="24"/>
          <w:lang w:eastAsia="en-AU"/>
        </w:rPr>
        <w:t xml:space="preserve"> alliance </w:t>
      </w:r>
      <w:r w:rsidR="00580213">
        <w:rPr>
          <w:rFonts w:ascii="Times New Roman" w:eastAsia="Times New Roman" w:hAnsi="Times New Roman" w:cs="Times New Roman"/>
          <w:color w:val="333333"/>
          <w:sz w:val="24"/>
          <w:szCs w:val="24"/>
          <w:lang w:eastAsia="en-AU"/>
        </w:rPr>
        <w:t>relationships</w:t>
      </w:r>
      <w:r>
        <w:rPr>
          <w:rFonts w:ascii="Times New Roman" w:eastAsia="Times New Roman" w:hAnsi="Times New Roman" w:cs="Times New Roman"/>
          <w:color w:val="333333"/>
          <w:sz w:val="24"/>
          <w:szCs w:val="24"/>
          <w:lang w:eastAsia="en-AU"/>
        </w:rPr>
        <w:t xml:space="preserve"> and partnerships </w:t>
      </w:r>
      <w:r w:rsidR="00580213">
        <w:rPr>
          <w:rFonts w:ascii="Times New Roman" w:eastAsia="Times New Roman" w:hAnsi="Times New Roman" w:cs="Times New Roman"/>
          <w:color w:val="333333"/>
          <w:sz w:val="24"/>
          <w:szCs w:val="24"/>
          <w:lang w:eastAsia="en-AU"/>
        </w:rPr>
        <w:t xml:space="preserve"> with the US</w:t>
      </w:r>
      <w:r w:rsidR="00E62073" w:rsidRPr="00BA533F">
        <w:rPr>
          <w:rFonts w:ascii="Times New Roman" w:eastAsia="Times New Roman" w:hAnsi="Times New Roman" w:cs="Times New Roman"/>
          <w:color w:val="333333"/>
          <w:sz w:val="24"/>
          <w:szCs w:val="24"/>
          <w:lang w:eastAsia="en-AU"/>
        </w:rPr>
        <w:t xml:space="preserve"> have been a strongly s</w:t>
      </w:r>
      <w:r w:rsidR="00580213">
        <w:rPr>
          <w:rFonts w:ascii="Times New Roman" w:eastAsia="Times New Roman" w:hAnsi="Times New Roman" w:cs="Times New Roman"/>
          <w:color w:val="333333"/>
          <w:sz w:val="24"/>
          <w:szCs w:val="24"/>
          <w:lang w:eastAsia="en-AU"/>
        </w:rPr>
        <w:t xml:space="preserve">tabilizing factor in the region in the past, </w:t>
      </w:r>
      <w:r>
        <w:rPr>
          <w:rFonts w:ascii="Times New Roman" w:eastAsia="Times New Roman" w:hAnsi="Times New Roman" w:cs="Times New Roman"/>
          <w:color w:val="333333"/>
          <w:sz w:val="24"/>
          <w:szCs w:val="24"/>
          <w:lang w:eastAsia="en-AU"/>
        </w:rPr>
        <w:t xml:space="preserve"> and want them to continue. </w:t>
      </w:r>
    </w:p>
    <w:p w14:paraId="0F8FA9A7" w14:textId="1073F146" w:rsidR="00783AC0" w:rsidRDefault="007C4F2D" w:rsidP="00783AC0">
      <w:pPr>
        <w:spacing w:line="276" w:lineRule="auto"/>
        <w:jc w:val="both"/>
        <w:rPr>
          <w:rFonts w:ascii="Times New Roman" w:hAnsi="Times New Roman" w:cs="Times New Roman"/>
          <w:sz w:val="26"/>
          <w:szCs w:val="26"/>
        </w:rPr>
      </w:pPr>
      <w:r>
        <w:rPr>
          <w:rFonts w:ascii="Times New Roman" w:eastAsia="Times New Roman" w:hAnsi="Times New Roman" w:cs="Times New Roman"/>
          <w:color w:val="333333"/>
          <w:sz w:val="24"/>
          <w:szCs w:val="24"/>
          <w:lang w:eastAsia="en-AU"/>
        </w:rPr>
        <w:t>But we know that with as many uncertainties as there now are about the extent and depth of US commitment to the region, and</w:t>
      </w:r>
      <w:r w:rsidR="00783AC0">
        <w:rPr>
          <w:rFonts w:ascii="Times New Roman" w:eastAsia="Times New Roman" w:hAnsi="Times New Roman" w:cs="Times New Roman"/>
          <w:color w:val="333333"/>
          <w:sz w:val="24"/>
          <w:szCs w:val="24"/>
          <w:lang w:eastAsia="en-AU"/>
        </w:rPr>
        <w:t xml:space="preserve"> – though hopefully these fears will be unrealized – </w:t>
      </w:r>
      <w:r>
        <w:rPr>
          <w:rFonts w:ascii="Times New Roman" w:eastAsia="Times New Roman" w:hAnsi="Times New Roman" w:cs="Times New Roman"/>
          <w:color w:val="333333"/>
          <w:sz w:val="24"/>
          <w:szCs w:val="24"/>
          <w:lang w:eastAsia="en-AU"/>
        </w:rPr>
        <w:t>with the very real prospect of some serious errors of judgement being made by Wa</w:t>
      </w:r>
      <w:r w:rsidR="00783AC0">
        <w:rPr>
          <w:rFonts w:ascii="Times New Roman" w:eastAsia="Times New Roman" w:hAnsi="Times New Roman" w:cs="Times New Roman"/>
          <w:color w:val="333333"/>
          <w:sz w:val="24"/>
          <w:szCs w:val="24"/>
          <w:lang w:eastAsia="en-AU"/>
        </w:rPr>
        <w:t xml:space="preserve">shington, all of America’s allies and partners in the region are </w:t>
      </w:r>
      <w:r>
        <w:rPr>
          <w:rFonts w:ascii="Times New Roman" w:eastAsia="Times New Roman" w:hAnsi="Times New Roman" w:cs="Times New Roman"/>
          <w:color w:val="333333"/>
          <w:sz w:val="24"/>
          <w:szCs w:val="24"/>
          <w:lang w:eastAsia="en-AU"/>
        </w:rPr>
        <w:t>going to have to do more for ourselves</w:t>
      </w:r>
      <w:r w:rsidRPr="005B04E9">
        <w:rPr>
          <w:rFonts w:ascii="Times New Roman" w:eastAsia="Times New Roman" w:hAnsi="Times New Roman" w:cs="Times New Roman"/>
          <w:color w:val="333333"/>
          <w:sz w:val="24"/>
          <w:szCs w:val="24"/>
          <w:lang w:eastAsia="en-AU"/>
        </w:rPr>
        <w:t xml:space="preserve">, </w:t>
      </w:r>
      <w:r w:rsidRPr="005B04E9">
        <w:rPr>
          <w:rFonts w:ascii="Times New Roman" w:hAnsi="Times New Roman" w:cs="Times New Roman"/>
          <w:sz w:val="24"/>
          <w:szCs w:val="24"/>
        </w:rPr>
        <w:t>work together more, and rely less on the US get</w:t>
      </w:r>
      <w:r w:rsidR="00783AC0" w:rsidRPr="005B04E9">
        <w:rPr>
          <w:rFonts w:ascii="Times New Roman" w:hAnsi="Times New Roman" w:cs="Times New Roman"/>
          <w:sz w:val="24"/>
          <w:szCs w:val="24"/>
        </w:rPr>
        <w:t>ting it right for us. Our new mantra may have to be:</w:t>
      </w:r>
      <w:r w:rsidRPr="005B04E9">
        <w:rPr>
          <w:rFonts w:ascii="Times New Roman" w:hAnsi="Times New Roman" w:cs="Times New Roman"/>
          <w:sz w:val="24"/>
          <w:szCs w:val="24"/>
        </w:rPr>
        <w:t xml:space="preserve"> More self-reliance. More Asia. Less America</w:t>
      </w:r>
      <w:r w:rsidR="00783AC0" w:rsidRPr="005B04E9">
        <w:rPr>
          <w:rFonts w:ascii="Times New Roman" w:eastAsia="Times New Roman" w:hAnsi="Times New Roman" w:cs="Times New Roman"/>
          <w:color w:val="333333"/>
          <w:sz w:val="24"/>
          <w:szCs w:val="24"/>
          <w:lang w:eastAsia="en-AU"/>
        </w:rPr>
        <w:t>.</w:t>
      </w:r>
    </w:p>
    <w:p w14:paraId="54A7DF02" w14:textId="76102AC1" w:rsidR="007C4F2D" w:rsidRPr="00783AC0" w:rsidRDefault="00783AC0" w:rsidP="00783AC0">
      <w:pPr>
        <w:spacing w:line="276" w:lineRule="auto"/>
        <w:jc w:val="both"/>
        <w:rPr>
          <w:rFonts w:ascii="Times New Roman" w:hAnsi="Times New Roman" w:cs="Times New Roman"/>
          <w:sz w:val="26"/>
          <w:szCs w:val="26"/>
        </w:rPr>
      </w:pPr>
      <w:r>
        <w:rPr>
          <w:rFonts w:ascii="Times New Roman" w:eastAsia="Times New Roman" w:hAnsi="Times New Roman" w:cs="Times New Roman"/>
          <w:color w:val="333333"/>
          <w:sz w:val="24"/>
          <w:szCs w:val="24"/>
          <w:lang w:eastAsia="en-AU"/>
        </w:rPr>
        <w:t xml:space="preserve">All of us in the region </w:t>
      </w:r>
      <w:r w:rsidR="00985464">
        <w:rPr>
          <w:rFonts w:ascii="Times New Roman" w:eastAsia="Times New Roman" w:hAnsi="Times New Roman" w:cs="Times New Roman"/>
          <w:color w:val="333333"/>
          <w:sz w:val="24"/>
          <w:szCs w:val="24"/>
          <w:lang w:eastAsia="en-AU"/>
        </w:rPr>
        <w:t>need to work</w:t>
      </w:r>
      <w:r w:rsidR="00985464" w:rsidRPr="00BA533F">
        <w:rPr>
          <w:rFonts w:ascii="Times New Roman" w:eastAsia="Times New Roman" w:hAnsi="Times New Roman" w:cs="Times New Roman"/>
          <w:color w:val="333333"/>
          <w:sz w:val="24"/>
          <w:szCs w:val="24"/>
          <w:lang w:eastAsia="en-AU"/>
        </w:rPr>
        <w:t xml:space="preserve"> hard to develop deep and multi-layered engagement, both economic and polit</w:t>
      </w:r>
      <w:r w:rsidR="00985464">
        <w:rPr>
          <w:rFonts w:ascii="Times New Roman" w:eastAsia="Times New Roman" w:hAnsi="Times New Roman" w:cs="Times New Roman"/>
          <w:color w:val="333333"/>
          <w:sz w:val="24"/>
          <w:szCs w:val="24"/>
          <w:lang w:eastAsia="en-AU"/>
        </w:rPr>
        <w:t xml:space="preserve">ical, with </w:t>
      </w:r>
      <w:r w:rsidR="00985464" w:rsidRPr="00783AC0">
        <w:rPr>
          <w:rFonts w:ascii="Times New Roman" w:eastAsia="Times New Roman" w:hAnsi="Times New Roman" w:cs="Times New Roman"/>
          <w:i/>
          <w:color w:val="333333"/>
          <w:sz w:val="24"/>
          <w:szCs w:val="24"/>
          <w:lang w:eastAsia="en-AU"/>
        </w:rPr>
        <w:t>both</w:t>
      </w:r>
      <w:r w:rsidR="00985464">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color w:val="333333"/>
          <w:sz w:val="24"/>
          <w:szCs w:val="24"/>
          <w:lang w:eastAsia="en-AU"/>
        </w:rPr>
        <w:t>China and the US</w:t>
      </w:r>
      <w:r w:rsidR="00985464">
        <w:rPr>
          <w:rFonts w:ascii="Times New Roman" w:eastAsia="Times New Roman" w:hAnsi="Times New Roman" w:cs="Times New Roman"/>
          <w:color w:val="333333"/>
          <w:sz w:val="24"/>
          <w:szCs w:val="24"/>
          <w:lang w:eastAsia="en-AU"/>
        </w:rPr>
        <w:t xml:space="preserve">, to avoid a zero sum game developing in which we will be forced to choose between them. </w:t>
      </w:r>
      <w:r>
        <w:rPr>
          <w:rFonts w:ascii="Times New Roman" w:eastAsia="Times New Roman" w:hAnsi="Times New Roman" w:cs="Times New Roman"/>
          <w:color w:val="333333"/>
          <w:sz w:val="24"/>
          <w:szCs w:val="24"/>
          <w:lang w:eastAsia="en-AU"/>
        </w:rPr>
        <w:t xml:space="preserve">That’s in the best individual interests of all of us, but for </w:t>
      </w:r>
      <w:r w:rsidR="00985464">
        <w:rPr>
          <w:rFonts w:ascii="Times New Roman" w:eastAsia="Times New Roman" w:hAnsi="Times New Roman" w:cs="Times New Roman"/>
          <w:color w:val="333333"/>
          <w:sz w:val="24"/>
          <w:szCs w:val="24"/>
          <w:lang w:eastAsia="en-AU"/>
        </w:rPr>
        <w:t xml:space="preserve">South Korea </w:t>
      </w:r>
      <w:r>
        <w:rPr>
          <w:rFonts w:ascii="Times New Roman" w:eastAsia="Times New Roman" w:hAnsi="Times New Roman" w:cs="Times New Roman"/>
          <w:color w:val="333333"/>
          <w:sz w:val="24"/>
          <w:szCs w:val="24"/>
          <w:lang w:eastAsia="en-AU"/>
        </w:rPr>
        <w:t xml:space="preserve"> and Japan </w:t>
      </w:r>
      <w:r w:rsidR="00985464">
        <w:rPr>
          <w:rFonts w:ascii="Times New Roman" w:eastAsia="Times New Roman" w:hAnsi="Times New Roman" w:cs="Times New Roman"/>
          <w:color w:val="333333"/>
          <w:sz w:val="24"/>
          <w:szCs w:val="24"/>
          <w:lang w:eastAsia="en-AU"/>
        </w:rPr>
        <w:t>it will</w:t>
      </w:r>
      <w:r w:rsidR="00C136C1">
        <w:rPr>
          <w:rFonts w:ascii="Times New Roman" w:eastAsia="Times New Roman" w:hAnsi="Times New Roman" w:cs="Times New Roman"/>
          <w:color w:val="333333"/>
          <w:sz w:val="24"/>
          <w:szCs w:val="24"/>
          <w:lang w:eastAsia="en-AU"/>
        </w:rPr>
        <w:t xml:space="preserve"> also </w:t>
      </w:r>
      <w:r w:rsidR="00985464">
        <w:rPr>
          <w:rFonts w:ascii="Times New Roman" w:eastAsia="Times New Roman" w:hAnsi="Times New Roman" w:cs="Times New Roman"/>
          <w:color w:val="333333"/>
          <w:sz w:val="24"/>
          <w:szCs w:val="24"/>
          <w:lang w:eastAsia="en-AU"/>
        </w:rPr>
        <w:t>be crucial in maintaining</w:t>
      </w:r>
      <w:r w:rsidR="00C136C1">
        <w:rPr>
          <w:rFonts w:ascii="Times New Roman" w:eastAsia="Times New Roman" w:hAnsi="Times New Roman" w:cs="Times New Roman"/>
          <w:color w:val="333333"/>
          <w:sz w:val="24"/>
          <w:szCs w:val="24"/>
          <w:lang w:eastAsia="en-AU"/>
        </w:rPr>
        <w:t xml:space="preserve"> wider</w:t>
      </w:r>
      <w:r w:rsidR="00985464">
        <w:rPr>
          <w:rFonts w:ascii="Times New Roman" w:eastAsia="Times New Roman" w:hAnsi="Times New Roman" w:cs="Times New Roman"/>
          <w:color w:val="333333"/>
          <w:sz w:val="24"/>
          <w:szCs w:val="24"/>
          <w:lang w:eastAsia="en-AU"/>
        </w:rPr>
        <w:t xml:space="preserve"> peace in North East Asia.</w:t>
      </w:r>
      <w:r w:rsidR="00270CF3">
        <w:rPr>
          <w:rFonts w:ascii="Times New Roman" w:eastAsia="Times New Roman" w:hAnsi="Times New Roman" w:cs="Times New Roman"/>
          <w:color w:val="333333"/>
          <w:sz w:val="24"/>
          <w:szCs w:val="24"/>
          <w:lang w:eastAsia="en-AU"/>
        </w:rPr>
        <w:t xml:space="preserve"> </w:t>
      </w:r>
    </w:p>
    <w:p w14:paraId="0D39AF84" w14:textId="47234224" w:rsidR="00E62073" w:rsidRPr="00BA533F" w:rsidRDefault="00270CF3" w:rsidP="00580213">
      <w:pPr>
        <w:spacing w:before="100" w:beforeAutospacing="1" w:after="100" w:afterAutospacing="1" w:line="276"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And without such a stable underlying peace, with the two giants living comfortably and cooperatively with each other,</w:t>
      </w:r>
      <w:r w:rsidR="00C136C1">
        <w:rPr>
          <w:rFonts w:ascii="Times New Roman" w:eastAsia="Times New Roman" w:hAnsi="Times New Roman" w:cs="Times New Roman"/>
          <w:color w:val="333333"/>
          <w:sz w:val="24"/>
          <w:szCs w:val="24"/>
          <w:lang w:eastAsia="en-AU"/>
        </w:rPr>
        <w:t xml:space="preserve"> and no one else engaged in destabilizing behaviour, </w:t>
      </w:r>
      <w:r>
        <w:rPr>
          <w:rFonts w:ascii="Times New Roman" w:eastAsia="Times New Roman" w:hAnsi="Times New Roman" w:cs="Times New Roman"/>
          <w:color w:val="333333"/>
          <w:sz w:val="24"/>
          <w:szCs w:val="24"/>
          <w:lang w:eastAsia="en-AU"/>
        </w:rPr>
        <w:t>there is not much point in even dreaming about the day when the two Koreas can be peacefully united.</w:t>
      </w:r>
    </w:p>
    <w:p w14:paraId="00B889D0" w14:textId="77777777" w:rsidR="007C4F2D" w:rsidRDefault="007C4F2D" w:rsidP="0099057C">
      <w:p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p>
    <w:p w14:paraId="3926724C" w14:textId="231BE8A3" w:rsidR="00270CF3" w:rsidRDefault="007C4F2D" w:rsidP="0099057C">
      <w:p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r>
        <w:rPr>
          <w:rFonts w:ascii="Times New Roman" w:eastAsia="Times New Roman" w:hAnsi="Times New Roman" w:cs="Times New Roman"/>
          <w:bCs/>
          <w:i/>
          <w:color w:val="333333"/>
          <w:sz w:val="24"/>
          <w:szCs w:val="24"/>
          <w:lang w:eastAsia="en-AU"/>
        </w:rPr>
        <w:t>GE14xi16</w:t>
      </w:r>
    </w:p>
    <w:p w14:paraId="50003A05" w14:textId="77777777" w:rsidR="00DB67B6" w:rsidRPr="00270CF3" w:rsidRDefault="00DB67B6" w:rsidP="0099057C">
      <w:pPr>
        <w:spacing w:before="100" w:beforeAutospacing="1" w:after="100" w:afterAutospacing="1" w:line="240" w:lineRule="auto"/>
        <w:jc w:val="both"/>
        <w:rPr>
          <w:rFonts w:ascii="Times New Roman" w:eastAsia="Times New Roman" w:hAnsi="Times New Roman" w:cs="Times New Roman"/>
          <w:bCs/>
          <w:i/>
          <w:color w:val="333333"/>
          <w:sz w:val="24"/>
          <w:szCs w:val="24"/>
          <w:lang w:eastAsia="en-AU"/>
        </w:rPr>
      </w:pPr>
    </w:p>
    <w:sectPr w:rsidR="00DB67B6" w:rsidRPr="00270CF3" w:rsidSect="007B43E3">
      <w:footerReference w:type="default" r:id="rId8"/>
      <w:pgSz w:w="11906" w:h="16838"/>
      <w:pgMar w:top="993"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6404C" w14:textId="77777777" w:rsidR="008D2254" w:rsidRDefault="008D2254" w:rsidP="000D5CA3">
      <w:pPr>
        <w:spacing w:after="0" w:line="240" w:lineRule="auto"/>
      </w:pPr>
      <w:r>
        <w:separator/>
      </w:r>
    </w:p>
  </w:endnote>
  <w:endnote w:type="continuationSeparator" w:id="0">
    <w:p w14:paraId="51D741C2" w14:textId="77777777" w:rsidR="008D2254" w:rsidRDefault="008D2254" w:rsidP="000D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495769"/>
      <w:docPartObj>
        <w:docPartGallery w:val="Page Numbers (Bottom of Page)"/>
        <w:docPartUnique/>
      </w:docPartObj>
    </w:sdtPr>
    <w:sdtEndPr>
      <w:rPr>
        <w:noProof/>
      </w:rPr>
    </w:sdtEndPr>
    <w:sdtContent>
      <w:p w14:paraId="278DD976" w14:textId="2882E2C7" w:rsidR="007C4F2D" w:rsidRDefault="007C4F2D">
        <w:pPr>
          <w:pStyle w:val="Footer"/>
          <w:jc w:val="right"/>
        </w:pPr>
        <w:r>
          <w:fldChar w:fldCharType="begin"/>
        </w:r>
        <w:r>
          <w:instrText xml:space="preserve"> PAGE   \* MERGEFORMAT </w:instrText>
        </w:r>
        <w:r>
          <w:fldChar w:fldCharType="separate"/>
        </w:r>
        <w:r w:rsidR="006B3347">
          <w:rPr>
            <w:noProof/>
          </w:rPr>
          <w:t>2</w:t>
        </w:r>
        <w:r>
          <w:rPr>
            <w:noProof/>
          </w:rPr>
          <w:fldChar w:fldCharType="end"/>
        </w:r>
      </w:p>
    </w:sdtContent>
  </w:sdt>
  <w:p w14:paraId="725AF4F2" w14:textId="77777777" w:rsidR="007C4F2D" w:rsidRDefault="007C4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FED3" w14:textId="77777777" w:rsidR="008D2254" w:rsidRDefault="008D2254" w:rsidP="000D5CA3">
      <w:pPr>
        <w:spacing w:after="0" w:line="240" w:lineRule="auto"/>
      </w:pPr>
      <w:r>
        <w:separator/>
      </w:r>
    </w:p>
  </w:footnote>
  <w:footnote w:type="continuationSeparator" w:id="0">
    <w:p w14:paraId="67ED7912" w14:textId="77777777" w:rsidR="008D2254" w:rsidRDefault="008D2254" w:rsidP="000D5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8DC"/>
    <w:multiLevelType w:val="multilevel"/>
    <w:tmpl w:val="E300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9B4"/>
    <w:multiLevelType w:val="hybridMultilevel"/>
    <w:tmpl w:val="FE1AF19E"/>
    <w:lvl w:ilvl="0" w:tplc="B6F8FD4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A7003A"/>
    <w:multiLevelType w:val="hybridMultilevel"/>
    <w:tmpl w:val="0626301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3229C8"/>
    <w:multiLevelType w:val="hybridMultilevel"/>
    <w:tmpl w:val="317CB1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35E78"/>
    <w:multiLevelType w:val="hybridMultilevel"/>
    <w:tmpl w:val="3CC6D8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976164"/>
    <w:multiLevelType w:val="hybridMultilevel"/>
    <w:tmpl w:val="67628ADE"/>
    <w:lvl w:ilvl="0" w:tplc="DE7CD08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93014E"/>
    <w:multiLevelType w:val="hybridMultilevel"/>
    <w:tmpl w:val="035C272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CD354FA"/>
    <w:multiLevelType w:val="hybridMultilevel"/>
    <w:tmpl w:val="893EB448"/>
    <w:lvl w:ilvl="0" w:tplc="D81E74C8">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1363E"/>
    <w:multiLevelType w:val="hybridMultilevel"/>
    <w:tmpl w:val="F13C21B6"/>
    <w:lvl w:ilvl="0" w:tplc="4322C890">
      <w:start w:val="2"/>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8495CBD"/>
    <w:multiLevelType w:val="hybridMultilevel"/>
    <w:tmpl w:val="C9B81258"/>
    <w:lvl w:ilvl="0" w:tplc="FF32EA86">
      <w:start w:val="28"/>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2"/>
  </w:num>
  <w:num w:numId="6">
    <w:abstractNumId w:val="1"/>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9C"/>
    <w:rsid w:val="00074B5B"/>
    <w:rsid w:val="000D5CA3"/>
    <w:rsid w:val="001527F5"/>
    <w:rsid w:val="001617F3"/>
    <w:rsid w:val="00175F27"/>
    <w:rsid w:val="00197C80"/>
    <w:rsid w:val="0021569C"/>
    <w:rsid w:val="0023140E"/>
    <w:rsid w:val="00270CF3"/>
    <w:rsid w:val="002C793F"/>
    <w:rsid w:val="003019F2"/>
    <w:rsid w:val="0030419E"/>
    <w:rsid w:val="003A415D"/>
    <w:rsid w:val="0044122F"/>
    <w:rsid w:val="004579F1"/>
    <w:rsid w:val="0050082B"/>
    <w:rsid w:val="00520A82"/>
    <w:rsid w:val="00555C69"/>
    <w:rsid w:val="00580213"/>
    <w:rsid w:val="005A7DF0"/>
    <w:rsid w:val="005B04E9"/>
    <w:rsid w:val="005D35BE"/>
    <w:rsid w:val="005E4F18"/>
    <w:rsid w:val="005F580E"/>
    <w:rsid w:val="00686589"/>
    <w:rsid w:val="006B3347"/>
    <w:rsid w:val="006C3889"/>
    <w:rsid w:val="006C4D14"/>
    <w:rsid w:val="00755095"/>
    <w:rsid w:val="00783AC0"/>
    <w:rsid w:val="007A73A0"/>
    <w:rsid w:val="007B43E3"/>
    <w:rsid w:val="007C4F2D"/>
    <w:rsid w:val="007F31B3"/>
    <w:rsid w:val="00834925"/>
    <w:rsid w:val="008517CC"/>
    <w:rsid w:val="0087107E"/>
    <w:rsid w:val="00880D37"/>
    <w:rsid w:val="008D2254"/>
    <w:rsid w:val="009265CE"/>
    <w:rsid w:val="00964D84"/>
    <w:rsid w:val="0096718A"/>
    <w:rsid w:val="00985464"/>
    <w:rsid w:val="00990418"/>
    <w:rsid w:val="0099057C"/>
    <w:rsid w:val="00A2332D"/>
    <w:rsid w:val="00AD1096"/>
    <w:rsid w:val="00B055CB"/>
    <w:rsid w:val="00B57DF3"/>
    <w:rsid w:val="00B7483F"/>
    <w:rsid w:val="00B94A7B"/>
    <w:rsid w:val="00BA533F"/>
    <w:rsid w:val="00BC42F0"/>
    <w:rsid w:val="00C136C1"/>
    <w:rsid w:val="00CA4703"/>
    <w:rsid w:val="00CC3BA5"/>
    <w:rsid w:val="00CC7BC8"/>
    <w:rsid w:val="00CE4724"/>
    <w:rsid w:val="00CE7184"/>
    <w:rsid w:val="00D505E4"/>
    <w:rsid w:val="00DB67B6"/>
    <w:rsid w:val="00DE5365"/>
    <w:rsid w:val="00DF0C40"/>
    <w:rsid w:val="00E17DC8"/>
    <w:rsid w:val="00E62073"/>
    <w:rsid w:val="00E7788F"/>
    <w:rsid w:val="00EB3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D3C87"/>
  <w15:docId w15:val="{847A42C8-6701-44EA-B098-30FD18F6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9C"/>
    <w:rPr>
      <w:rFonts w:ascii="Times New Roman" w:eastAsia="Times New Roman" w:hAnsi="Times New Roman" w:cs="Times New Roman"/>
      <w:b/>
      <w:bCs/>
      <w:kern w:val="36"/>
      <w:sz w:val="48"/>
      <w:szCs w:val="48"/>
      <w:lang w:eastAsia="en-AU"/>
    </w:rPr>
  </w:style>
  <w:style w:type="paragraph" w:customStyle="1" w:styleId="blurb">
    <w:name w:val="blurb"/>
    <w:basedOn w:val="Normal"/>
    <w:rsid w:val="002156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1569C"/>
  </w:style>
  <w:style w:type="character" w:styleId="Emphasis">
    <w:name w:val="Emphasis"/>
    <w:basedOn w:val="DefaultParagraphFont"/>
    <w:uiPriority w:val="20"/>
    <w:qFormat/>
    <w:rsid w:val="0021569C"/>
    <w:rPr>
      <w:i/>
      <w:iCs/>
    </w:rPr>
  </w:style>
  <w:style w:type="character" w:styleId="Strong">
    <w:name w:val="Strong"/>
    <w:basedOn w:val="DefaultParagraphFont"/>
    <w:uiPriority w:val="22"/>
    <w:qFormat/>
    <w:rsid w:val="0021569C"/>
    <w:rPr>
      <w:b/>
      <w:bCs/>
    </w:rPr>
  </w:style>
  <w:style w:type="paragraph" w:styleId="ListParagraph">
    <w:name w:val="List Paragraph"/>
    <w:basedOn w:val="Normal"/>
    <w:uiPriority w:val="34"/>
    <w:qFormat/>
    <w:rsid w:val="009265CE"/>
    <w:pPr>
      <w:spacing w:after="200" w:line="276" w:lineRule="auto"/>
      <w:ind w:left="720"/>
      <w:contextualSpacing/>
    </w:pPr>
  </w:style>
  <w:style w:type="paragraph" w:customStyle="1" w:styleId="speech">
    <w:name w:val="speech"/>
    <w:basedOn w:val="Normal"/>
    <w:rsid w:val="003041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0419E"/>
    <w:rPr>
      <w:color w:val="0000FF"/>
      <w:u w:val="single"/>
    </w:rPr>
  </w:style>
  <w:style w:type="paragraph" w:styleId="FootnoteText">
    <w:name w:val="footnote text"/>
    <w:basedOn w:val="Normal"/>
    <w:link w:val="FootnoteTextChar"/>
    <w:uiPriority w:val="99"/>
    <w:semiHidden/>
    <w:unhideWhenUsed/>
    <w:rsid w:val="000D5CA3"/>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0D5CA3"/>
    <w:rPr>
      <w:rFonts w:eastAsiaTheme="minorEastAsia"/>
      <w:sz w:val="20"/>
      <w:szCs w:val="20"/>
      <w:lang w:val="en-US"/>
    </w:rPr>
  </w:style>
  <w:style w:type="character" w:styleId="FootnoteReference">
    <w:name w:val="footnote reference"/>
    <w:basedOn w:val="DefaultParagraphFont"/>
    <w:uiPriority w:val="99"/>
    <w:semiHidden/>
    <w:unhideWhenUsed/>
    <w:rsid w:val="000D5CA3"/>
    <w:rPr>
      <w:vertAlign w:val="superscript"/>
    </w:rPr>
  </w:style>
  <w:style w:type="paragraph" w:styleId="BalloonText">
    <w:name w:val="Balloon Text"/>
    <w:basedOn w:val="Normal"/>
    <w:link w:val="BalloonTextChar"/>
    <w:uiPriority w:val="99"/>
    <w:semiHidden/>
    <w:unhideWhenUsed/>
    <w:rsid w:val="00152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F5"/>
    <w:rPr>
      <w:rFonts w:ascii="Segoe UI" w:hAnsi="Segoe UI" w:cs="Segoe UI"/>
      <w:sz w:val="18"/>
      <w:szCs w:val="18"/>
    </w:rPr>
  </w:style>
  <w:style w:type="paragraph" w:styleId="Header">
    <w:name w:val="header"/>
    <w:basedOn w:val="Normal"/>
    <w:link w:val="HeaderChar"/>
    <w:uiPriority w:val="99"/>
    <w:unhideWhenUsed/>
    <w:rsid w:val="00834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925"/>
  </w:style>
  <w:style w:type="paragraph" w:styleId="Footer">
    <w:name w:val="footer"/>
    <w:basedOn w:val="Normal"/>
    <w:link w:val="FooterChar"/>
    <w:uiPriority w:val="99"/>
    <w:unhideWhenUsed/>
    <w:rsid w:val="00834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925"/>
  </w:style>
  <w:style w:type="character" w:customStyle="1" w:styleId="in-widget">
    <w:name w:val="in-widget"/>
    <w:basedOn w:val="DefaultParagraphFont"/>
    <w:rsid w:val="00DB67B6"/>
  </w:style>
  <w:style w:type="paragraph" w:styleId="NormalWeb">
    <w:name w:val="Normal (Web)"/>
    <w:basedOn w:val="Normal"/>
    <w:uiPriority w:val="99"/>
    <w:semiHidden/>
    <w:unhideWhenUsed/>
    <w:rsid w:val="00DB67B6"/>
    <w:pPr>
      <w:spacing w:before="100" w:beforeAutospacing="1" w:after="100" w:afterAutospacing="1" w:line="240" w:lineRule="auto"/>
    </w:pPr>
    <w:rPr>
      <w:rFonts w:ascii="Times" w:hAnsi="Times" w:cs="Times New Roman"/>
      <w:sz w:val="20"/>
      <w:szCs w:val="20"/>
    </w:rPr>
  </w:style>
  <w:style w:type="character" w:customStyle="1" w:styleId="call-button">
    <w:name w:val="call-button"/>
    <w:basedOn w:val="DefaultParagraphFont"/>
    <w:rsid w:val="00DB67B6"/>
  </w:style>
  <w:style w:type="character" w:styleId="FollowedHyperlink">
    <w:name w:val="FollowedHyperlink"/>
    <w:basedOn w:val="DefaultParagraphFont"/>
    <w:uiPriority w:val="99"/>
    <w:semiHidden/>
    <w:unhideWhenUsed/>
    <w:rsid w:val="00DB6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95048">
      <w:bodyDiv w:val="1"/>
      <w:marLeft w:val="0"/>
      <w:marRight w:val="0"/>
      <w:marTop w:val="0"/>
      <w:marBottom w:val="0"/>
      <w:divBdr>
        <w:top w:val="none" w:sz="0" w:space="0" w:color="auto"/>
        <w:left w:val="none" w:sz="0" w:space="0" w:color="auto"/>
        <w:bottom w:val="none" w:sz="0" w:space="0" w:color="auto"/>
        <w:right w:val="none" w:sz="0" w:space="0" w:color="auto"/>
      </w:divBdr>
      <w:divsChild>
        <w:div w:id="417869211">
          <w:marLeft w:val="0"/>
          <w:marRight w:val="0"/>
          <w:marTop w:val="0"/>
          <w:marBottom w:val="0"/>
          <w:divBdr>
            <w:top w:val="none" w:sz="0" w:space="0" w:color="auto"/>
            <w:left w:val="none" w:sz="0" w:space="0" w:color="auto"/>
            <w:bottom w:val="none" w:sz="0" w:space="0" w:color="auto"/>
            <w:right w:val="none" w:sz="0" w:space="0" w:color="auto"/>
          </w:divBdr>
        </w:div>
        <w:div w:id="440295895">
          <w:marLeft w:val="0"/>
          <w:marRight w:val="0"/>
          <w:marTop w:val="0"/>
          <w:marBottom w:val="0"/>
          <w:divBdr>
            <w:top w:val="none" w:sz="0" w:space="0" w:color="auto"/>
            <w:left w:val="none" w:sz="0" w:space="0" w:color="auto"/>
            <w:bottom w:val="none" w:sz="0" w:space="0" w:color="auto"/>
            <w:right w:val="none" w:sz="0" w:space="0" w:color="auto"/>
          </w:divBdr>
        </w:div>
        <w:div w:id="1234119828">
          <w:marLeft w:val="0"/>
          <w:marRight w:val="0"/>
          <w:marTop w:val="0"/>
          <w:marBottom w:val="0"/>
          <w:divBdr>
            <w:top w:val="none" w:sz="0" w:space="0" w:color="auto"/>
            <w:left w:val="none" w:sz="0" w:space="0" w:color="auto"/>
            <w:bottom w:val="none" w:sz="0" w:space="0" w:color="auto"/>
            <w:right w:val="none" w:sz="0" w:space="0" w:color="auto"/>
          </w:divBdr>
          <w:divsChild>
            <w:div w:id="620380429">
              <w:marLeft w:val="0"/>
              <w:marRight w:val="0"/>
              <w:marTop w:val="0"/>
              <w:marBottom w:val="0"/>
              <w:divBdr>
                <w:top w:val="none" w:sz="0" w:space="0" w:color="auto"/>
                <w:left w:val="none" w:sz="0" w:space="0" w:color="auto"/>
                <w:bottom w:val="none" w:sz="0" w:space="0" w:color="auto"/>
                <w:right w:val="none" w:sz="0" w:space="0" w:color="auto"/>
              </w:divBdr>
            </w:div>
            <w:div w:id="12361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7467">
      <w:bodyDiv w:val="1"/>
      <w:marLeft w:val="0"/>
      <w:marRight w:val="0"/>
      <w:marTop w:val="0"/>
      <w:marBottom w:val="0"/>
      <w:divBdr>
        <w:top w:val="none" w:sz="0" w:space="0" w:color="auto"/>
        <w:left w:val="none" w:sz="0" w:space="0" w:color="auto"/>
        <w:bottom w:val="none" w:sz="0" w:space="0" w:color="auto"/>
        <w:right w:val="none" w:sz="0" w:space="0" w:color="auto"/>
      </w:divBdr>
    </w:div>
    <w:div w:id="611669335">
      <w:bodyDiv w:val="1"/>
      <w:marLeft w:val="0"/>
      <w:marRight w:val="0"/>
      <w:marTop w:val="0"/>
      <w:marBottom w:val="0"/>
      <w:divBdr>
        <w:top w:val="none" w:sz="0" w:space="0" w:color="auto"/>
        <w:left w:val="none" w:sz="0" w:space="0" w:color="auto"/>
        <w:bottom w:val="none" w:sz="0" w:space="0" w:color="auto"/>
        <w:right w:val="none" w:sz="0" w:space="0" w:color="auto"/>
      </w:divBdr>
      <w:divsChild>
        <w:div w:id="48551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725842">
      <w:bodyDiv w:val="1"/>
      <w:marLeft w:val="0"/>
      <w:marRight w:val="0"/>
      <w:marTop w:val="0"/>
      <w:marBottom w:val="0"/>
      <w:divBdr>
        <w:top w:val="none" w:sz="0" w:space="0" w:color="auto"/>
        <w:left w:val="none" w:sz="0" w:space="0" w:color="auto"/>
        <w:bottom w:val="none" w:sz="0" w:space="0" w:color="auto"/>
        <w:right w:val="none" w:sz="0" w:space="0" w:color="auto"/>
      </w:divBdr>
    </w:div>
    <w:div w:id="20615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FAB5-F438-4E13-8505-19A86AEC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sambyfield</cp:lastModifiedBy>
  <cp:revision>2</cp:revision>
  <cp:lastPrinted>2016-10-25T05:39:00Z</cp:lastPrinted>
  <dcterms:created xsi:type="dcterms:W3CDTF">2016-11-16T03:02:00Z</dcterms:created>
  <dcterms:modified xsi:type="dcterms:W3CDTF">2016-11-16T03:02:00Z</dcterms:modified>
</cp:coreProperties>
</file>