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6F" w:rsidRDefault="00805830" w:rsidP="00DF0777">
      <w:pPr>
        <w:jc w:val="center"/>
        <w:rPr>
          <w:rFonts w:ascii="Times New Roman" w:hAnsi="Times New Roman" w:cs="Times New Roman"/>
          <w:b/>
        </w:rPr>
      </w:pPr>
      <w:r>
        <w:rPr>
          <w:rFonts w:ascii="Times New Roman" w:hAnsi="Times New Roman" w:cs="Times New Roman"/>
          <w:b/>
        </w:rPr>
        <w:t>CELEBRATING BOB</w:t>
      </w:r>
      <w:r w:rsidR="00B73DCD">
        <w:rPr>
          <w:rFonts w:ascii="Times New Roman" w:hAnsi="Times New Roman" w:cs="Times New Roman"/>
          <w:b/>
        </w:rPr>
        <w:t xml:space="preserve"> </w:t>
      </w:r>
      <w:r w:rsidR="00DF0777" w:rsidRPr="00DF0777">
        <w:rPr>
          <w:rFonts w:ascii="Times New Roman" w:hAnsi="Times New Roman" w:cs="Times New Roman"/>
          <w:b/>
        </w:rPr>
        <w:t>O’NEILL</w:t>
      </w:r>
    </w:p>
    <w:p w:rsidR="00DF0777" w:rsidRPr="00DF0777" w:rsidRDefault="00DF0777" w:rsidP="00DF0777">
      <w:pPr>
        <w:jc w:val="center"/>
        <w:rPr>
          <w:rFonts w:ascii="Times New Roman" w:hAnsi="Times New Roman" w:cs="Times New Roman"/>
          <w:b/>
        </w:rPr>
      </w:pPr>
    </w:p>
    <w:p w:rsidR="00DF0777" w:rsidRDefault="00DF0777" w:rsidP="00DF0777">
      <w:pPr>
        <w:jc w:val="both"/>
        <w:rPr>
          <w:rFonts w:ascii="Times New Roman" w:hAnsi="Times New Roman" w:cs="Times New Roman"/>
        </w:rPr>
      </w:pPr>
      <w:r>
        <w:rPr>
          <w:rFonts w:ascii="Times New Roman" w:hAnsi="Times New Roman" w:cs="Times New Roman"/>
        </w:rPr>
        <w:t xml:space="preserve">Launch by Professor the Hon Gareth Evans AC QC, Chancellor of The Australian National University, of Daniel Marston and Tamara Leahy (eds), </w:t>
      </w:r>
      <w:r w:rsidRPr="00DF0777">
        <w:rPr>
          <w:rFonts w:ascii="Times New Roman" w:hAnsi="Times New Roman" w:cs="Times New Roman"/>
          <w:i/>
        </w:rPr>
        <w:t>War, Strategy and History: Essays in Honour of Professor Robert O’Neill</w:t>
      </w:r>
      <w:r>
        <w:rPr>
          <w:rFonts w:ascii="Times New Roman" w:hAnsi="Times New Roman" w:cs="Times New Roman"/>
        </w:rPr>
        <w:t xml:space="preserve"> (ANU Press, 2016), Canberra, 20 July 2016</w:t>
      </w:r>
    </w:p>
    <w:p w:rsidR="00DF0777" w:rsidRDefault="00DF0777" w:rsidP="00DF0777">
      <w:p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DF0777" w:rsidRDefault="00DF0777" w:rsidP="00DF0777">
      <w:pPr>
        <w:jc w:val="center"/>
        <w:rPr>
          <w:rFonts w:ascii="Times New Roman" w:hAnsi="Times New Roman" w:cs="Times New Roman"/>
        </w:rPr>
      </w:pPr>
    </w:p>
    <w:p w:rsidR="00DF0777" w:rsidRDefault="00DF0777" w:rsidP="00AC6D34">
      <w:pPr>
        <w:jc w:val="both"/>
        <w:rPr>
          <w:rFonts w:ascii="Times New Roman" w:hAnsi="Times New Roman" w:cs="Times New Roman"/>
        </w:rPr>
      </w:pPr>
      <w:r>
        <w:rPr>
          <w:rFonts w:ascii="Times New Roman" w:hAnsi="Times New Roman" w:cs="Times New Roman"/>
        </w:rPr>
        <w:t>An extraordinary career deserves extraordinary recognition, and with this splendid collectio</w:t>
      </w:r>
      <w:r w:rsidR="00AC6D34">
        <w:rPr>
          <w:rFonts w:ascii="Times New Roman" w:hAnsi="Times New Roman" w:cs="Times New Roman"/>
        </w:rPr>
        <w:t>n of essays from peers, former students, followers</w:t>
      </w:r>
      <w:r>
        <w:rPr>
          <w:rFonts w:ascii="Times New Roman" w:hAnsi="Times New Roman" w:cs="Times New Roman"/>
        </w:rPr>
        <w:t xml:space="preserve"> and </w:t>
      </w:r>
      <w:r w:rsidR="00AC6D34">
        <w:rPr>
          <w:rFonts w:ascii="Times New Roman" w:hAnsi="Times New Roman" w:cs="Times New Roman"/>
        </w:rPr>
        <w:t>admirers around the world</w:t>
      </w:r>
      <w:r>
        <w:rPr>
          <w:rFonts w:ascii="Times New Roman" w:hAnsi="Times New Roman" w:cs="Times New Roman"/>
        </w:rPr>
        <w:t xml:space="preserve"> Bob O’Neill has </w:t>
      </w:r>
      <w:r w:rsidR="00AC6D34">
        <w:rPr>
          <w:rFonts w:ascii="Times New Roman" w:hAnsi="Times New Roman" w:cs="Times New Roman"/>
        </w:rPr>
        <w:t>been given absolutely the recognition he deserves.</w:t>
      </w:r>
    </w:p>
    <w:p w:rsidR="00AC6D34" w:rsidRDefault="00AC6D34" w:rsidP="00AC6D34">
      <w:pPr>
        <w:jc w:val="both"/>
        <w:rPr>
          <w:rFonts w:ascii="Times New Roman" w:hAnsi="Times New Roman" w:cs="Times New Roman"/>
        </w:rPr>
      </w:pPr>
    </w:p>
    <w:p w:rsidR="009D5143" w:rsidRDefault="00AC6D34" w:rsidP="00AC6D34">
      <w:pPr>
        <w:jc w:val="both"/>
        <w:rPr>
          <w:rFonts w:ascii="Times New Roman" w:hAnsi="Times New Roman" w:cs="Times New Roman"/>
        </w:rPr>
      </w:pPr>
      <w:r>
        <w:rPr>
          <w:rFonts w:ascii="Times New Roman" w:hAnsi="Times New Roman" w:cs="Times New Roman"/>
        </w:rPr>
        <w:t>What an extraordinary career it has indeed been</w:t>
      </w:r>
      <w:r w:rsidR="006058E4">
        <w:rPr>
          <w:rFonts w:ascii="Times New Roman" w:hAnsi="Times New Roman" w:cs="Times New Roman"/>
        </w:rPr>
        <w:t xml:space="preserve"> for this</w:t>
      </w:r>
      <w:r w:rsidR="009D4C33">
        <w:rPr>
          <w:rFonts w:ascii="Times New Roman" w:hAnsi="Times New Roman" w:cs="Times New Roman"/>
        </w:rPr>
        <w:t xml:space="preserve"> army</w:t>
      </w:r>
      <w:r>
        <w:rPr>
          <w:rFonts w:ascii="Times New Roman" w:hAnsi="Times New Roman" w:cs="Times New Roman"/>
        </w:rPr>
        <w:t xml:space="preserve"> officer, scholar, teacher</w:t>
      </w:r>
      <w:r w:rsidR="00465F64">
        <w:rPr>
          <w:rFonts w:ascii="Times New Roman" w:hAnsi="Times New Roman" w:cs="Times New Roman"/>
        </w:rPr>
        <w:t>, mentor, institutional leader, policy analyst and advocate – and all-round gentleman.</w:t>
      </w:r>
      <w:r w:rsidR="009D5143">
        <w:rPr>
          <w:rFonts w:ascii="Times New Roman" w:hAnsi="Times New Roman" w:cs="Times New Roman"/>
        </w:rPr>
        <w:t xml:space="preserve"> </w:t>
      </w:r>
      <w:r w:rsidR="00A23316">
        <w:rPr>
          <w:rFonts w:ascii="Times New Roman" w:hAnsi="Times New Roman" w:cs="Times New Roman"/>
        </w:rPr>
        <w:t xml:space="preserve">While this won’t be news to a great many people here, the scroll as it unwinds through these 300 pages </w:t>
      </w:r>
      <w:r w:rsidR="006058E4">
        <w:rPr>
          <w:rFonts w:ascii="Times New Roman" w:hAnsi="Times New Roman" w:cs="Times New Roman"/>
        </w:rPr>
        <w:t>really is qui</w:t>
      </w:r>
      <w:r w:rsidR="00103F62">
        <w:rPr>
          <w:rFonts w:ascii="Times New Roman" w:hAnsi="Times New Roman" w:cs="Times New Roman"/>
        </w:rPr>
        <w:t>te</w:t>
      </w:r>
      <w:r w:rsidR="009D5143">
        <w:rPr>
          <w:rFonts w:ascii="Times New Roman" w:hAnsi="Times New Roman" w:cs="Times New Roman"/>
        </w:rPr>
        <w:t xml:space="preserve"> br</w:t>
      </w:r>
      <w:r w:rsidR="009D4C33">
        <w:rPr>
          <w:rFonts w:ascii="Times New Roman" w:hAnsi="Times New Roman" w:cs="Times New Roman"/>
        </w:rPr>
        <w:t xml:space="preserve">eathtaking when you add up all </w:t>
      </w:r>
      <w:r w:rsidR="009D5143">
        <w:rPr>
          <w:rFonts w:ascii="Times New Roman" w:hAnsi="Times New Roman" w:cs="Times New Roman"/>
        </w:rPr>
        <w:t>its key elements:</w:t>
      </w:r>
    </w:p>
    <w:p w:rsidR="009D5143" w:rsidRDefault="009D5143" w:rsidP="00AC6D34">
      <w:pPr>
        <w:jc w:val="both"/>
        <w:rPr>
          <w:rFonts w:ascii="Times New Roman" w:hAnsi="Times New Roman" w:cs="Times New Roman"/>
        </w:rPr>
      </w:pPr>
    </w:p>
    <w:p w:rsidR="006E6B45" w:rsidRDefault="006058E4" w:rsidP="006E6B45">
      <w:pPr>
        <w:pStyle w:val="ListParagraph"/>
        <w:numPr>
          <w:ilvl w:val="0"/>
          <w:numId w:val="4"/>
        </w:numPr>
        <w:jc w:val="both"/>
        <w:rPr>
          <w:rFonts w:ascii="Times New Roman" w:hAnsi="Times New Roman" w:cs="Times New Roman"/>
          <w:i/>
        </w:rPr>
      </w:pPr>
      <w:r w:rsidRPr="006E6B45">
        <w:rPr>
          <w:rFonts w:ascii="Times New Roman" w:hAnsi="Times New Roman" w:cs="Times New Roman"/>
        </w:rPr>
        <w:t>F</w:t>
      </w:r>
      <w:r w:rsidR="00B73DCD" w:rsidRPr="006E6B45">
        <w:rPr>
          <w:rFonts w:ascii="Times New Roman" w:hAnsi="Times New Roman" w:cs="Times New Roman"/>
        </w:rPr>
        <w:t xml:space="preserve">irst up, </w:t>
      </w:r>
      <w:r w:rsidR="00A23316">
        <w:rPr>
          <w:rFonts w:ascii="Times New Roman" w:hAnsi="Times New Roman" w:cs="Times New Roman"/>
        </w:rPr>
        <w:t xml:space="preserve">we have the young Robert O’Neill </w:t>
      </w:r>
      <w:r w:rsidR="00B73DCD" w:rsidRPr="006E6B45">
        <w:rPr>
          <w:rFonts w:ascii="Times New Roman" w:hAnsi="Times New Roman" w:cs="Times New Roman"/>
        </w:rPr>
        <w:t>going f</w:t>
      </w:r>
      <w:r w:rsidRPr="006E6B45">
        <w:rPr>
          <w:rFonts w:ascii="Times New Roman" w:hAnsi="Times New Roman" w:cs="Times New Roman"/>
        </w:rPr>
        <w:t xml:space="preserve">rom Scotch College to Duntroon </w:t>
      </w:r>
      <w:r w:rsidR="00103F62" w:rsidRPr="006E6B45">
        <w:rPr>
          <w:rFonts w:ascii="Times New Roman" w:hAnsi="Times New Roman" w:cs="Times New Roman"/>
        </w:rPr>
        <w:t xml:space="preserve">in 1958, choosing a military career at a time, as </w:t>
      </w:r>
      <w:r w:rsidR="009D4C33" w:rsidRPr="006E6B45">
        <w:rPr>
          <w:rFonts w:ascii="Times New Roman" w:hAnsi="Times New Roman" w:cs="Times New Roman"/>
        </w:rPr>
        <w:t xml:space="preserve">Gaines </w:t>
      </w:r>
      <w:r w:rsidR="00103F62" w:rsidRPr="006E6B45">
        <w:rPr>
          <w:rFonts w:ascii="Times New Roman" w:hAnsi="Times New Roman" w:cs="Times New Roman"/>
        </w:rPr>
        <w:t>Post puts it</w:t>
      </w:r>
      <w:r w:rsidR="009D4C33" w:rsidRPr="006E6B45">
        <w:rPr>
          <w:rFonts w:ascii="Times New Roman" w:hAnsi="Times New Roman" w:cs="Times New Roman"/>
        </w:rPr>
        <w:t xml:space="preserve"> in his chapter</w:t>
      </w:r>
      <w:r w:rsidR="00103F62" w:rsidRPr="006E6B45">
        <w:rPr>
          <w:rFonts w:ascii="Times New Roman" w:hAnsi="Times New Roman" w:cs="Times New Roman"/>
        </w:rPr>
        <w:t>, “before the Vietnam conf</w:t>
      </w:r>
      <w:r w:rsidR="009D4C33" w:rsidRPr="006E6B45">
        <w:rPr>
          <w:rFonts w:ascii="Times New Roman" w:hAnsi="Times New Roman" w:cs="Times New Roman"/>
        </w:rPr>
        <w:t>l</w:t>
      </w:r>
      <w:r w:rsidR="00103F62" w:rsidRPr="006E6B45">
        <w:rPr>
          <w:rFonts w:ascii="Times New Roman" w:hAnsi="Times New Roman" w:cs="Times New Roman"/>
        </w:rPr>
        <w:t xml:space="preserve">ict eroded the ideals of patriotism and service </w:t>
      </w:r>
      <w:r w:rsidR="009D5143" w:rsidRPr="006E6B45">
        <w:rPr>
          <w:rFonts w:ascii="Times New Roman" w:hAnsi="Times New Roman" w:cs="Times New Roman"/>
        </w:rPr>
        <w:t>that the ‘last good war’</w:t>
      </w:r>
      <w:r w:rsidR="009154C3">
        <w:rPr>
          <w:rFonts w:ascii="Times New Roman" w:hAnsi="Times New Roman" w:cs="Times New Roman"/>
        </w:rPr>
        <w:t xml:space="preserve"> [ie WWII]</w:t>
      </w:r>
      <w:r w:rsidR="009D5143" w:rsidRPr="006E6B45">
        <w:rPr>
          <w:rFonts w:ascii="Times New Roman" w:hAnsi="Times New Roman" w:cs="Times New Roman"/>
        </w:rPr>
        <w:t xml:space="preserve"> </w:t>
      </w:r>
      <w:r w:rsidR="00103F62" w:rsidRPr="006E6B45">
        <w:rPr>
          <w:rFonts w:ascii="Times New Roman" w:hAnsi="Times New Roman" w:cs="Times New Roman"/>
        </w:rPr>
        <w:t xml:space="preserve">had inspired”; </w:t>
      </w:r>
      <w:r w:rsidR="00652F85" w:rsidRPr="006E6B45">
        <w:rPr>
          <w:rFonts w:ascii="Times New Roman" w:hAnsi="Times New Roman" w:cs="Times New Roman"/>
        </w:rPr>
        <w:t xml:space="preserve">then </w:t>
      </w:r>
      <w:r w:rsidR="00FB7186">
        <w:rPr>
          <w:rFonts w:ascii="Times New Roman" w:hAnsi="Times New Roman" w:cs="Times New Roman"/>
        </w:rPr>
        <w:t xml:space="preserve">taking </w:t>
      </w:r>
      <w:r w:rsidR="00103F62" w:rsidRPr="006E6B45">
        <w:rPr>
          <w:rFonts w:ascii="Times New Roman" w:hAnsi="Times New Roman" w:cs="Times New Roman"/>
        </w:rPr>
        <w:t>an engineering degree at Melbourne University</w:t>
      </w:r>
      <w:r w:rsidR="00FB7186">
        <w:rPr>
          <w:rFonts w:ascii="Times New Roman" w:hAnsi="Times New Roman" w:cs="Times New Roman"/>
        </w:rPr>
        <w:t xml:space="preserve">, </w:t>
      </w:r>
      <w:r w:rsidR="00103F62" w:rsidRPr="006E6B45">
        <w:rPr>
          <w:rFonts w:ascii="Times New Roman" w:hAnsi="Times New Roman" w:cs="Times New Roman"/>
        </w:rPr>
        <w:t xml:space="preserve"> leading to a Rhodes Scholarship to Oxford in 1961, and a doctoral thesis published in 1966 as </w:t>
      </w:r>
      <w:r w:rsidR="00103F62" w:rsidRPr="006E6B45">
        <w:rPr>
          <w:rFonts w:ascii="Times New Roman" w:hAnsi="Times New Roman" w:cs="Times New Roman"/>
          <w:i/>
        </w:rPr>
        <w:t>The German Army and the Nazi Party 1933-1939</w:t>
      </w:r>
      <w:r w:rsidR="009154C3">
        <w:rPr>
          <w:rFonts w:ascii="Times New Roman" w:hAnsi="Times New Roman" w:cs="Times New Roman"/>
          <w:i/>
        </w:rPr>
        <w:t xml:space="preserve">, </w:t>
      </w:r>
      <w:r w:rsidR="009154C3">
        <w:rPr>
          <w:rFonts w:ascii="Times New Roman" w:hAnsi="Times New Roman" w:cs="Times New Roman"/>
        </w:rPr>
        <w:t>work which</w:t>
      </w:r>
      <w:r w:rsidR="00A23316">
        <w:rPr>
          <w:rFonts w:ascii="Times New Roman" w:hAnsi="Times New Roman" w:cs="Times New Roman"/>
        </w:rPr>
        <w:t>,</w:t>
      </w:r>
      <w:r w:rsidR="009154C3">
        <w:rPr>
          <w:rFonts w:ascii="Times New Roman" w:hAnsi="Times New Roman" w:cs="Times New Roman"/>
        </w:rPr>
        <w:t xml:space="preserve"> as Michael Howard tells us in his Foreword</w:t>
      </w:r>
      <w:r w:rsidR="00A23316">
        <w:rPr>
          <w:rFonts w:ascii="Times New Roman" w:hAnsi="Times New Roman" w:cs="Times New Roman"/>
        </w:rPr>
        <w:t>,</w:t>
      </w:r>
      <w:r w:rsidR="009154C3">
        <w:rPr>
          <w:rFonts w:ascii="Times New Roman" w:hAnsi="Times New Roman" w:cs="Times New Roman"/>
        </w:rPr>
        <w:t xml:space="preserve"> won accolades from doyens of military history like</w:t>
      </w:r>
      <w:r w:rsidR="00FB7186">
        <w:rPr>
          <w:rFonts w:ascii="Times New Roman" w:hAnsi="Times New Roman" w:cs="Times New Roman"/>
        </w:rPr>
        <w:t xml:space="preserve"> Sir</w:t>
      </w:r>
      <w:r w:rsidR="009154C3">
        <w:rPr>
          <w:rFonts w:ascii="Times New Roman" w:hAnsi="Times New Roman" w:cs="Times New Roman"/>
        </w:rPr>
        <w:t xml:space="preserve"> Basil Liddell Hart</w:t>
      </w:r>
      <w:r w:rsidR="00103F62" w:rsidRPr="006E6B45">
        <w:rPr>
          <w:rFonts w:ascii="Times New Roman" w:hAnsi="Times New Roman" w:cs="Times New Roman"/>
          <w:i/>
        </w:rPr>
        <w:t xml:space="preserve"> </w:t>
      </w:r>
    </w:p>
    <w:p w:rsidR="006E6B45" w:rsidRDefault="006E6B45" w:rsidP="006E6B45">
      <w:pPr>
        <w:pStyle w:val="ListParagraph"/>
        <w:ind w:left="360"/>
        <w:jc w:val="both"/>
        <w:rPr>
          <w:rFonts w:ascii="Times New Roman" w:hAnsi="Times New Roman" w:cs="Times New Roman"/>
          <w:i/>
        </w:rPr>
      </w:pPr>
    </w:p>
    <w:p w:rsidR="006E6B45" w:rsidRPr="006E6B45" w:rsidRDefault="009D5143" w:rsidP="00AC6D34">
      <w:pPr>
        <w:pStyle w:val="ListParagraph"/>
        <w:numPr>
          <w:ilvl w:val="0"/>
          <w:numId w:val="4"/>
        </w:numPr>
        <w:jc w:val="both"/>
        <w:rPr>
          <w:rFonts w:ascii="Times New Roman" w:hAnsi="Times New Roman" w:cs="Times New Roman"/>
          <w:i/>
        </w:rPr>
      </w:pPr>
      <w:r w:rsidRPr="006E6B45">
        <w:rPr>
          <w:rFonts w:ascii="Times New Roman" w:hAnsi="Times New Roman" w:cs="Times New Roman"/>
          <w:i/>
        </w:rPr>
        <w:t xml:space="preserve"> </w:t>
      </w:r>
      <w:r w:rsidRPr="006E6B45">
        <w:rPr>
          <w:rFonts w:ascii="Times New Roman" w:hAnsi="Times New Roman" w:cs="Times New Roman"/>
        </w:rPr>
        <w:t xml:space="preserve">Then </w:t>
      </w:r>
      <w:r w:rsidR="00A23316">
        <w:rPr>
          <w:rFonts w:ascii="Times New Roman" w:hAnsi="Times New Roman" w:cs="Times New Roman"/>
        </w:rPr>
        <w:t xml:space="preserve">back to the army, </w:t>
      </w:r>
      <w:r w:rsidRPr="006E6B45">
        <w:rPr>
          <w:rFonts w:ascii="Times New Roman" w:hAnsi="Times New Roman" w:cs="Times New Roman"/>
        </w:rPr>
        <w:t>to Vietnam for a year in the middle of the action as a battalion intelligence officer, where</w:t>
      </w:r>
      <w:r w:rsidR="009D4C33" w:rsidRPr="006E6B45">
        <w:rPr>
          <w:rFonts w:ascii="Times New Roman" w:hAnsi="Times New Roman" w:cs="Times New Roman"/>
        </w:rPr>
        <w:t xml:space="preserve"> (as described in the chapters here by Ashley Ekins</w:t>
      </w:r>
      <w:r w:rsidR="00465F64" w:rsidRPr="006E6B45">
        <w:rPr>
          <w:rFonts w:ascii="Times New Roman" w:hAnsi="Times New Roman" w:cs="Times New Roman"/>
        </w:rPr>
        <w:t xml:space="preserve"> and Tony White) </w:t>
      </w:r>
      <w:r w:rsidRPr="006E6B45">
        <w:rPr>
          <w:rFonts w:ascii="Times New Roman" w:hAnsi="Times New Roman" w:cs="Times New Roman"/>
        </w:rPr>
        <w:t xml:space="preserve"> he developed an acute understanding o</w:t>
      </w:r>
      <w:r w:rsidR="00012C65" w:rsidRPr="006E6B45">
        <w:rPr>
          <w:rFonts w:ascii="Times New Roman" w:hAnsi="Times New Roman" w:cs="Times New Roman"/>
        </w:rPr>
        <w:t xml:space="preserve">f </w:t>
      </w:r>
      <w:r w:rsidR="009D4C33" w:rsidRPr="006E6B45">
        <w:rPr>
          <w:rFonts w:ascii="Times New Roman" w:hAnsi="Times New Roman" w:cs="Times New Roman"/>
        </w:rPr>
        <w:t xml:space="preserve">the need for popular support in </w:t>
      </w:r>
      <w:r w:rsidR="00012C65" w:rsidRPr="006E6B45">
        <w:rPr>
          <w:rFonts w:ascii="Times New Roman" w:hAnsi="Times New Roman" w:cs="Times New Roman"/>
        </w:rPr>
        <w:t>counter-insurgency operations,</w:t>
      </w:r>
      <w:r w:rsidRPr="006E6B45">
        <w:rPr>
          <w:rFonts w:ascii="Times New Roman" w:hAnsi="Times New Roman" w:cs="Times New Roman"/>
        </w:rPr>
        <w:t xml:space="preserve"> recorded in his second book </w:t>
      </w:r>
      <w:r w:rsidRPr="006E6B45">
        <w:rPr>
          <w:rFonts w:ascii="Times New Roman" w:hAnsi="Times New Roman" w:cs="Times New Roman"/>
          <w:i/>
        </w:rPr>
        <w:t xml:space="preserve">Vietnam Task </w:t>
      </w:r>
      <w:r w:rsidRPr="006E6B45">
        <w:rPr>
          <w:rFonts w:ascii="Times New Roman" w:hAnsi="Times New Roman" w:cs="Times New Roman"/>
        </w:rPr>
        <w:t>published in 1968, and informing his biography of Gene</w:t>
      </w:r>
      <w:r w:rsidR="009D4C33" w:rsidRPr="006E6B45">
        <w:rPr>
          <w:rFonts w:ascii="Times New Roman" w:hAnsi="Times New Roman" w:cs="Times New Roman"/>
        </w:rPr>
        <w:t>ral Giap published a year later</w:t>
      </w:r>
      <w:r w:rsidR="00FB7186">
        <w:rPr>
          <w:rFonts w:ascii="Times New Roman" w:hAnsi="Times New Roman" w:cs="Times New Roman"/>
        </w:rPr>
        <w:t>. W</w:t>
      </w:r>
      <w:r w:rsidR="009D4C33" w:rsidRPr="006E6B45">
        <w:rPr>
          <w:rFonts w:ascii="Times New Roman" w:hAnsi="Times New Roman" w:cs="Times New Roman"/>
        </w:rPr>
        <w:t>hich might have saved us a lot of tears in Afghanistan and elsewhere in later years had his advice been followed (as is well brought out in the chapters here by Mats Berdal, and Dan Marston &amp; Carter Malkasian)</w:t>
      </w:r>
    </w:p>
    <w:p w:rsidR="006E6B45" w:rsidRPr="006E6B45" w:rsidRDefault="006E6B45" w:rsidP="006E6B45">
      <w:pPr>
        <w:jc w:val="both"/>
        <w:rPr>
          <w:rFonts w:ascii="Times New Roman" w:hAnsi="Times New Roman" w:cs="Times New Roman"/>
          <w:i/>
        </w:rPr>
      </w:pPr>
    </w:p>
    <w:p w:rsidR="006E6B45" w:rsidRPr="006E6B45" w:rsidRDefault="009D5143" w:rsidP="006E6B45">
      <w:pPr>
        <w:pStyle w:val="ListParagraph"/>
        <w:numPr>
          <w:ilvl w:val="0"/>
          <w:numId w:val="4"/>
        </w:numPr>
        <w:jc w:val="both"/>
        <w:rPr>
          <w:rFonts w:ascii="Times New Roman" w:hAnsi="Times New Roman" w:cs="Times New Roman"/>
          <w:i/>
        </w:rPr>
      </w:pPr>
      <w:r w:rsidRPr="006E6B45">
        <w:rPr>
          <w:rFonts w:ascii="Times New Roman" w:hAnsi="Times New Roman" w:cs="Times New Roman"/>
        </w:rPr>
        <w:t>Then</w:t>
      </w:r>
      <w:r w:rsidR="002B2147">
        <w:rPr>
          <w:rFonts w:ascii="Times New Roman" w:hAnsi="Times New Roman" w:cs="Times New Roman"/>
        </w:rPr>
        <w:t xml:space="preserve"> from real-world bloodsports to academic ones, moving</w:t>
      </w:r>
      <w:r w:rsidRPr="006E6B45">
        <w:rPr>
          <w:rFonts w:ascii="Times New Roman" w:hAnsi="Times New Roman" w:cs="Times New Roman"/>
        </w:rPr>
        <w:t xml:space="preserve"> to ANU in 1969</w:t>
      </w:r>
      <w:r w:rsidR="00BD3050" w:rsidRPr="006E6B45">
        <w:rPr>
          <w:rFonts w:ascii="Times New Roman" w:hAnsi="Times New Roman" w:cs="Times New Roman"/>
        </w:rPr>
        <w:t>, initially as a senior fellow in the Department of International Relations, then succeeding Tom Millar as the second head of the SDSC – whose 50</w:t>
      </w:r>
      <w:r w:rsidR="00BD3050" w:rsidRPr="006E6B45">
        <w:rPr>
          <w:rFonts w:ascii="Times New Roman" w:hAnsi="Times New Roman" w:cs="Times New Roman"/>
          <w:vertAlign w:val="superscript"/>
        </w:rPr>
        <w:t>th</w:t>
      </w:r>
      <w:r w:rsidR="00BD3050" w:rsidRPr="006E6B45">
        <w:rPr>
          <w:rFonts w:ascii="Times New Roman" w:hAnsi="Times New Roman" w:cs="Times New Roman"/>
        </w:rPr>
        <w:t xml:space="preserve"> anniversary we are celebrating </w:t>
      </w:r>
      <w:r w:rsidR="00B73DCD" w:rsidRPr="006E6B45">
        <w:rPr>
          <w:rFonts w:ascii="Times New Roman" w:hAnsi="Times New Roman" w:cs="Times New Roman"/>
        </w:rPr>
        <w:t xml:space="preserve">this week – </w:t>
      </w:r>
      <w:r w:rsidR="00BD3050" w:rsidRPr="006E6B45">
        <w:rPr>
          <w:rFonts w:ascii="Times New Roman" w:hAnsi="Times New Roman" w:cs="Times New Roman"/>
        </w:rPr>
        <w:t>and leadi</w:t>
      </w:r>
      <w:r w:rsidR="00B73DCD" w:rsidRPr="006E6B45">
        <w:rPr>
          <w:rFonts w:ascii="Times New Roman" w:hAnsi="Times New Roman" w:cs="Times New Roman"/>
        </w:rPr>
        <w:t>ng it brilliantly from 1971-82, as the chapters by Des Ball and his equally long-serving successor Paul Dibb amply testify. During this period he edited or co-edited seven very collegiate books</w:t>
      </w:r>
      <w:r w:rsidR="002B2147">
        <w:rPr>
          <w:rFonts w:ascii="Times New Roman" w:hAnsi="Times New Roman" w:cs="Times New Roman"/>
        </w:rPr>
        <w:t xml:space="preserve"> through which the C</w:t>
      </w:r>
      <w:r w:rsidR="00B73DCD" w:rsidRPr="006E6B45">
        <w:rPr>
          <w:rFonts w:ascii="Times New Roman" w:hAnsi="Times New Roman" w:cs="Times New Roman"/>
        </w:rPr>
        <w:t>entre, as Des describes it, led the “conceptual revolution in Australian defence policy, from ‘dependence on great and powerful friends’ to ‘grea</w:t>
      </w:r>
      <w:r w:rsidR="006E6B45" w:rsidRPr="006E6B45">
        <w:rPr>
          <w:rFonts w:ascii="Times New Roman" w:hAnsi="Times New Roman" w:cs="Times New Roman"/>
        </w:rPr>
        <w:t>ter self-reliance’ and from ‘forward defence’ to ‘defence of Australia’”.</w:t>
      </w:r>
    </w:p>
    <w:p w:rsidR="006E6B45" w:rsidRPr="006E6B45" w:rsidRDefault="006E6B45" w:rsidP="006E6B45">
      <w:pPr>
        <w:pStyle w:val="ListParagraph"/>
        <w:rPr>
          <w:rFonts w:ascii="Times New Roman" w:hAnsi="Times New Roman" w:cs="Times New Roman"/>
        </w:rPr>
      </w:pPr>
    </w:p>
    <w:p w:rsidR="004173DF" w:rsidRPr="004173DF" w:rsidRDefault="006E6B45" w:rsidP="004173DF">
      <w:pPr>
        <w:pStyle w:val="ListParagraph"/>
        <w:numPr>
          <w:ilvl w:val="0"/>
          <w:numId w:val="4"/>
        </w:numPr>
        <w:jc w:val="both"/>
        <w:rPr>
          <w:rFonts w:ascii="Times New Roman" w:hAnsi="Times New Roman" w:cs="Times New Roman"/>
          <w:i/>
        </w:rPr>
      </w:pPr>
      <w:r>
        <w:rPr>
          <w:rFonts w:ascii="Times New Roman" w:hAnsi="Times New Roman" w:cs="Times New Roman"/>
        </w:rPr>
        <w:lastRenderedPageBreak/>
        <w:t xml:space="preserve">It was during this period that Bob wrote his justly lauded two-volume history of </w:t>
      </w:r>
      <w:r w:rsidRPr="006E6B45">
        <w:rPr>
          <w:rFonts w:ascii="Times New Roman" w:hAnsi="Times New Roman" w:cs="Times New Roman"/>
          <w:i/>
        </w:rPr>
        <w:t>Australia in the Korean War 1950-53</w:t>
      </w:r>
      <w:r>
        <w:rPr>
          <w:rFonts w:ascii="Times New Roman" w:hAnsi="Times New Roman" w:cs="Times New Roman"/>
        </w:rPr>
        <w:t>, which set new standards for the writing of war history in this country both in terms of its emphasis on the diplomatic and strategic dimensions of the conflict and the sheer quality of the scholarship, as the chapters by Peter Edwards and David Horner make clear.</w:t>
      </w:r>
      <w:r w:rsidRPr="006E6B45">
        <w:rPr>
          <w:rFonts w:ascii="Times New Roman" w:hAnsi="Times New Roman" w:cs="Times New Roman"/>
        </w:rPr>
        <w:t xml:space="preserve"> </w:t>
      </w:r>
      <w:r w:rsidR="004173DF">
        <w:rPr>
          <w:rFonts w:ascii="Times New Roman" w:hAnsi="Times New Roman" w:cs="Times New Roman"/>
        </w:rPr>
        <w:t>More generally, this and the other products of his SDSC period, made a serious contribution – as Michael Wesley describes in his chapter – to evolving Australian thinking about the complex challenges, not just in defence but more broadly, that would be posed by emerging Asia.</w:t>
      </w:r>
    </w:p>
    <w:p w:rsidR="006E6B45" w:rsidRPr="006E6B45" w:rsidRDefault="006E6B45" w:rsidP="006E6B45">
      <w:pPr>
        <w:pStyle w:val="ListParagraph"/>
        <w:rPr>
          <w:rFonts w:ascii="Times New Roman" w:hAnsi="Times New Roman" w:cs="Times New Roman"/>
          <w:i/>
        </w:rPr>
      </w:pPr>
    </w:p>
    <w:p w:rsidR="006E6B45" w:rsidRPr="006272A0" w:rsidRDefault="00123AF3" w:rsidP="000F36C5">
      <w:pPr>
        <w:pStyle w:val="ListParagraph"/>
        <w:numPr>
          <w:ilvl w:val="0"/>
          <w:numId w:val="4"/>
        </w:numPr>
        <w:jc w:val="both"/>
        <w:rPr>
          <w:rFonts w:ascii="Times New Roman" w:hAnsi="Times New Roman" w:cs="Times New Roman"/>
          <w:i/>
        </w:rPr>
      </w:pPr>
      <w:r>
        <w:rPr>
          <w:rFonts w:ascii="Times New Roman" w:hAnsi="Times New Roman" w:cs="Times New Roman"/>
        </w:rPr>
        <w:t>Then in 1982 to London, recruited by his Oxford examiner Michael Howard to succeed him as Director of the IISS, where he stayed until 1987, though coming back as Chairman of the Institute from 1996-2001</w:t>
      </w:r>
      <w:r w:rsidR="000F36C5">
        <w:rPr>
          <w:rFonts w:ascii="Times New Roman" w:hAnsi="Times New Roman" w:cs="Times New Roman"/>
        </w:rPr>
        <w:t xml:space="preserve">.  </w:t>
      </w:r>
      <w:r w:rsidR="000F36C5" w:rsidRPr="000F36C5">
        <w:rPr>
          <w:rFonts w:ascii="Times New Roman" w:hAnsi="Times New Roman" w:cs="Times New Roman"/>
        </w:rPr>
        <w:t xml:space="preserve">And from there his final ascent to </w:t>
      </w:r>
      <w:r w:rsidR="002B2147">
        <w:rPr>
          <w:rFonts w:ascii="Times New Roman" w:hAnsi="Times New Roman" w:cs="Times New Roman"/>
        </w:rPr>
        <w:t xml:space="preserve">everyone’s idea of </w:t>
      </w:r>
      <w:r w:rsidR="000F36C5" w:rsidRPr="000F36C5">
        <w:rPr>
          <w:rFonts w:ascii="Times New Roman" w:hAnsi="Times New Roman" w:cs="Times New Roman"/>
        </w:rPr>
        <w:t>academic heaven</w:t>
      </w:r>
      <w:r w:rsidR="005502CE">
        <w:rPr>
          <w:rFonts w:ascii="Times New Roman" w:hAnsi="Times New Roman" w:cs="Times New Roman"/>
        </w:rPr>
        <w:t>,</w:t>
      </w:r>
      <w:r w:rsidR="002B2147">
        <w:rPr>
          <w:rFonts w:ascii="Times New Roman" w:hAnsi="Times New Roman" w:cs="Times New Roman"/>
        </w:rPr>
        <w:t xml:space="preserve"> </w:t>
      </w:r>
      <w:r w:rsidR="005502CE">
        <w:rPr>
          <w:rFonts w:ascii="Times New Roman" w:hAnsi="Times New Roman" w:cs="Times New Roman"/>
        </w:rPr>
        <w:t xml:space="preserve">a fellowship at </w:t>
      </w:r>
      <w:r w:rsidR="002B2147" w:rsidRPr="000F36C5">
        <w:rPr>
          <w:rFonts w:ascii="Times New Roman" w:hAnsi="Times New Roman" w:cs="Times New Roman"/>
        </w:rPr>
        <w:t>All Souls Oxford</w:t>
      </w:r>
      <w:r w:rsidR="002B2147">
        <w:rPr>
          <w:rFonts w:ascii="Times New Roman" w:hAnsi="Times New Roman" w:cs="Times New Roman"/>
        </w:rPr>
        <w:t xml:space="preserve"> – students optional, and research</w:t>
      </w:r>
      <w:r w:rsidR="005502CE">
        <w:rPr>
          <w:rFonts w:ascii="Times New Roman" w:hAnsi="Times New Roman" w:cs="Times New Roman"/>
        </w:rPr>
        <w:t>, while not quite optional,</w:t>
      </w:r>
      <w:r w:rsidR="002B2147">
        <w:rPr>
          <w:rFonts w:ascii="Times New Roman" w:hAnsi="Times New Roman" w:cs="Times New Roman"/>
        </w:rPr>
        <w:t xml:space="preserve"> not as obligatory as wining and dining –  </w:t>
      </w:r>
      <w:r w:rsidR="005502CE" w:rsidRPr="000F36C5">
        <w:rPr>
          <w:rFonts w:ascii="Times New Roman" w:hAnsi="Times New Roman" w:cs="Times New Roman"/>
        </w:rPr>
        <w:t>succeeding Michael Howard again as Chichele Professor of the History of War</w:t>
      </w:r>
      <w:r w:rsidR="000F36C5" w:rsidRPr="000F36C5">
        <w:rPr>
          <w:rFonts w:ascii="Times New Roman" w:hAnsi="Times New Roman" w:cs="Times New Roman"/>
        </w:rPr>
        <w:t>, where he remained until coming back to Australia in (notional) retir</w:t>
      </w:r>
      <w:r w:rsidR="009E6C34">
        <w:rPr>
          <w:rFonts w:ascii="Times New Roman" w:hAnsi="Times New Roman" w:cs="Times New Roman"/>
        </w:rPr>
        <w:t>ement in 2001</w:t>
      </w:r>
      <w:r w:rsidR="000F36C5" w:rsidRPr="000F36C5">
        <w:rPr>
          <w:rFonts w:ascii="Times New Roman" w:hAnsi="Times New Roman" w:cs="Times New Roman"/>
        </w:rPr>
        <w:t xml:space="preserve">. </w:t>
      </w:r>
    </w:p>
    <w:p w:rsidR="006272A0" w:rsidRPr="006272A0" w:rsidRDefault="006272A0" w:rsidP="006272A0">
      <w:pPr>
        <w:pStyle w:val="ListParagraph"/>
        <w:rPr>
          <w:rFonts w:ascii="Times New Roman" w:hAnsi="Times New Roman" w:cs="Times New Roman"/>
          <w:i/>
        </w:rPr>
      </w:pPr>
    </w:p>
    <w:p w:rsidR="006272A0" w:rsidRPr="009E6C34" w:rsidRDefault="006272A0" w:rsidP="000F36C5">
      <w:pPr>
        <w:pStyle w:val="ListParagraph"/>
        <w:numPr>
          <w:ilvl w:val="0"/>
          <w:numId w:val="4"/>
        </w:numPr>
        <w:jc w:val="both"/>
        <w:rPr>
          <w:rFonts w:ascii="Times New Roman" w:hAnsi="Times New Roman" w:cs="Times New Roman"/>
          <w:i/>
        </w:rPr>
      </w:pPr>
      <w:r>
        <w:rPr>
          <w:rFonts w:ascii="Times New Roman" w:hAnsi="Times New Roman" w:cs="Times New Roman"/>
        </w:rPr>
        <w:t>During these two decades – when he also played a role, usually as chair, in a number of other organizations, including the Imperial War Museum</w:t>
      </w:r>
      <w:r w:rsidR="009E6C34">
        <w:rPr>
          <w:rFonts w:ascii="Times New Roman" w:hAnsi="Times New Roman" w:cs="Times New Roman"/>
        </w:rPr>
        <w:t>,</w:t>
      </w:r>
      <w:r w:rsidR="001665BE">
        <w:rPr>
          <w:rFonts w:ascii="Times New Roman" w:hAnsi="Times New Roman" w:cs="Times New Roman"/>
        </w:rPr>
        <w:t xml:space="preserve"> the Menzies Centre for Australian Studies, and</w:t>
      </w:r>
      <w:r>
        <w:rPr>
          <w:rFonts w:ascii="Times New Roman" w:hAnsi="Times New Roman" w:cs="Times New Roman"/>
        </w:rPr>
        <w:t xml:space="preserve"> the Centre for De</w:t>
      </w:r>
      <w:r w:rsidR="005502CE">
        <w:rPr>
          <w:rFonts w:ascii="Times New Roman" w:hAnsi="Times New Roman" w:cs="Times New Roman"/>
        </w:rPr>
        <w:t xml:space="preserve">fence Studies at Kings College London (Michael Howard describes him as “a chairman made in heaven”) – </w:t>
      </w:r>
      <w:r>
        <w:rPr>
          <w:rFonts w:ascii="Times New Roman" w:hAnsi="Times New Roman" w:cs="Times New Roman"/>
        </w:rPr>
        <w:t>Bob played an absolutely central role in the strategic studies and policy community,</w:t>
      </w:r>
      <w:r w:rsidR="005502CE">
        <w:rPr>
          <w:rFonts w:ascii="Times New Roman" w:hAnsi="Times New Roman" w:cs="Times New Roman"/>
        </w:rPr>
        <w:t xml:space="preserve"> both in Britain and wider afield,</w:t>
      </w:r>
      <w:r>
        <w:rPr>
          <w:rFonts w:ascii="Times New Roman" w:hAnsi="Times New Roman" w:cs="Times New Roman"/>
        </w:rPr>
        <w:t xml:space="preserve"> as Lawrence Freedman</w:t>
      </w:r>
      <w:r w:rsidR="00805830">
        <w:rPr>
          <w:rFonts w:ascii="Times New Roman" w:hAnsi="Times New Roman" w:cs="Times New Roman"/>
        </w:rPr>
        <w:t xml:space="preserve">, </w:t>
      </w:r>
      <w:r w:rsidR="005502CE">
        <w:rPr>
          <w:rFonts w:ascii="Times New Roman" w:hAnsi="Times New Roman" w:cs="Times New Roman"/>
        </w:rPr>
        <w:t>Catherine McArdle Kelleher</w:t>
      </w:r>
      <w:r w:rsidR="00805830">
        <w:rPr>
          <w:rFonts w:ascii="Times New Roman" w:hAnsi="Times New Roman" w:cs="Times New Roman"/>
        </w:rPr>
        <w:t xml:space="preserve"> and John Hillen all</w:t>
      </w:r>
      <w:r w:rsidR="005502CE">
        <w:rPr>
          <w:rFonts w:ascii="Times New Roman" w:hAnsi="Times New Roman" w:cs="Times New Roman"/>
        </w:rPr>
        <w:t xml:space="preserve"> describe in their</w:t>
      </w:r>
      <w:r>
        <w:rPr>
          <w:rFonts w:ascii="Times New Roman" w:hAnsi="Times New Roman" w:cs="Times New Roman"/>
        </w:rPr>
        <w:t xml:space="preserve"> chapter</w:t>
      </w:r>
      <w:r w:rsidR="005502CE">
        <w:rPr>
          <w:rFonts w:ascii="Times New Roman" w:hAnsi="Times New Roman" w:cs="Times New Roman"/>
        </w:rPr>
        <w:t>s</w:t>
      </w:r>
      <w:r>
        <w:rPr>
          <w:rFonts w:ascii="Times New Roman" w:hAnsi="Times New Roman" w:cs="Times New Roman"/>
        </w:rPr>
        <w:t xml:space="preserve">. This was a period when </w:t>
      </w:r>
      <w:r w:rsidR="002B2147">
        <w:rPr>
          <w:rFonts w:ascii="Times New Roman" w:hAnsi="Times New Roman" w:cs="Times New Roman"/>
        </w:rPr>
        <w:t>established frameworks for thinking about sec</w:t>
      </w:r>
      <w:r w:rsidR="009E6C34">
        <w:rPr>
          <w:rFonts w:ascii="Times New Roman" w:hAnsi="Times New Roman" w:cs="Times New Roman"/>
        </w:rPr>
        <w:t>urity were turned upside down</w:t>
      </w:r>
      <w:r w:rsidR="00805830">
        <w:rPr>
          <w:rFonts w:ascii="Times New Roman" w:hAnsi="Times New Roman" w:cs="Times New Roman"/>
        </w:rPr>
        <w:t>, when everyone was struggling to identify new conceptual frames of reference</w:t>
      </w:r>
      <w:r w:rsidR="009E6C34">
        <w:rPr>
          <w:rFonts w:ascii="Times New Roman" w:hAnsi="Times New Roman" w:cs="Times New Roman"/>
        </w:rPr>
        <w:t xml:space="preserve"> </w:t>
      </w:r>
      <w:r w:rsidR="002B2147">
        <w:rPr>
          <w:rFonts w:ascii="Times New Roman" w:hAnsi="Times New Roman" w:cs="Times New Roman"/>
        </w:rPr>
        <w:t>with the last twitches of the Cold War dinosaur, the unexpec</w:t>
      </w:r>
      <w:r w:rsidR="005502CE">
        <w:rPr>
          <w:rFonts w:ascii="Times New Roman" w:hAnsi="Times New Roman" w:cs="Times New Roman"/>
        </w:rPr>
        <w:t>tedly abrupt end to that bipolar world, then</w:t>
      </w:r>
      <w:r w:rsidR="002B2147">
        <w:rPr>
          <w:rFonts w:ascii="Times New Roman" w:hAnsi="Times New Roman" w:cs="Times New Roman"/>
        </w:rPr>
        <w:t xml:space="preserve"> the post-Cold War turmoil of the 1990s in the Balkans and Middle East</w:t>
      </w:r>
      <w:r w:rsidR="00805830">
        <w:rPr>
          <w:rFonts w:ascii="Times New Roman" w:hAnsi="Times New Roman" w:cs="Times New Roman"/>
        </w:rPr>
        <w:t xml:space="preserve"> – </w:t>
      </w:r>
      <w:r w:rsidR="009E6C34">
        <w:rPr>
          <w:rFonts w:ascii="Times New Roman" w:hAnsi="Times New Roman" w:cs="Times New Roman"/>
        </w:rPr>
        <w:t>and Bob, with his IISS and Oxford hats in particular, was as influential as anyone in guiding that conversation.</w:t>
      </w:r>
    </w:p>
    <w:p w:rsidR="009E6C34" w:rsidRPr="009E6C34" w:rsidRDefault="009E6C34" w:rsidP="009E6C34">
      <w:pPr>
        <w:pStyle w:val="ListParagraph"/>
        <w:rPr>
          <w:rFonts w:ascii="Times New Roman" w:hAnsi="Times New Roman" w:cs="Times New Roman"/>
          <w:i/>
        </w:rPr>
      </w:pPr>
    </w:p>
    <w:p w:rsidR="00ED62AF" w:rsidRPr="00FA40B9" w:rsidRDefault="009E6C34" w:rsidP="000F36C5">
      <w:pPr>
        <w:pStyle w:val="ListParagraph"/>
        <w:numPr>
          <w:ilvl w:val="0"/>
          <w:numId w:val="4"/>
        </w:numPr>
        <w:jc w:val="both"/>
        <w:rPr>
          <w:rFonts w:ascii="Times New Roman" w:hAnsi="Times New Roman" w:cs="Times New Roman"/>
          <w:i/>
        </w:rPr>
      </w:pPr>
      <w:r>
        <w:rPr>
          <w:rFonts w:ascii="Times New Roman" w:hAnsi="Times New Roman" w:cs="Times New Roman"/>
        </w:rPr>
        <w:t>It was during this period I first really came to know Bob personally and experience at first hand the w</w:t>
      </w:r>
      <w:r w:rsidR="00300A82">
        <w:rPr>
          <w:rFonts w:ascii="Times New Roman" w:hAnsi="Times New Roman" w:cs="Times New Roman"/>
        </w:rPr>
        <w:t>isdom and quality of his advice, especially in the context of nuclear policy, about which Marianne Hanson writes so well in her chapter.</w:t>
      </w:r>
      <w:r>
        <w:rPr>
          <w:rFonts w:ascii="Times New Roman" w:hAnsi="Times New Roman" w:cs="Times New Roman"/>
        </w:rPr>
        <w:t xml:space="preserve"> </w:t>
      </w:r>
      <w:r w:rsidR="001665BE">
        <w:rPr>
          <w:rFonts w:ascii="Times New Roman" w:hAnsi="Times New Roman" w:cs="Times New Roman"/>
        </w:rPr>
        <w:t>He had been wrestling for years with the theory and practice of nuclear deterrence, including the implications of ballistic missile defence, and</w:t>
      </w:r>
      <w:r w:rsidR="009602E7">
        <w:rPr>
          <w:rFonts w:ascii="Times New Roman" w:hAnsi="Times New Roman" w:cs="Times New Roman"/>
        </w:rPr>
        <w:t xml:space="preserve"> was</w:t>
      </w:r>
      <w:r w:rsidR="001665BE">
        <w:rPr>
          <w:rFonts w:ascii="Times New Roman" w:hAnsi="Times New Roman" w:cs="Times New Roman"/>
        </w:rPr>
        <w:t xml:space="preserve"> becoming increasingly clear in his own mind about the need to get really serious</w:t>
      </w:r>
      <w:r w:rsidR="009602E7">
        <w:rPr>
          <w:rFonts w:ascii="Times New Roman" w:hAnsi="Times New Roman" w:cs="Times New Roman"/>
        </w:rPr>
        <w:t xml:space="preserve"> about nuclear disarmament. As such he was a standout choice to join the all-star international cast </w:t>
      </w:r>
      <w:r w:rsidR="00277A07">
        <w:rPr>
          <w:rFonts w:ascii="Times New Roman" w:hAnsi="Times New Roman" w:cs="Times New Roman"/>
        </w:rPr>
        <w:t>(including Robert McNamara and Michel Rocard among others) on</w:t>
      </w:r>
      <w:r w:rsidR="00ED62AF">
        <w:rPr>
          <w:rFonts w:ascii="Times New Roman" w:hAnsi="Times New Roman" w:cs="Times New Roman"/>
        </w:rPr>
        <w:t xml:space="preserve"> Canberra Commission on </w:t>
      </w:r>
      <w:r w:rsidR="009602E7">
        <w:rPr>
          <w:rFonts w:ascii="Times New Roman" w:hAnsi="Times New Roman" w:cs="Times New Roman"/>
        </w:rPr>
        <w:t>the Elimination of Nuclear Weapons which Paul Keating asked me</w:t>
      </w:r>
      <w:r w:rsidR="00300A82">
        <w:rPr>
          <w:rFonts w:ascii="Times New Roman" w:hAnsi="Times New Roman" w:cs="Times New Roman"/>
        </w:rPr>
        <w:t xml:space="preserve"> as foreign minister</w:t>
      </w:r>
      <w:r w:rsidR="009602E7">
        <w:rPr>
          <w:rFonts w:ascii="Times New Roman" w:hAnsi="Times New Roman" w:cs="Times New Roman"/>
        </w:rPr>
        <w:t xml:space="preserve"> to put together in </w:t>
      </w:r>
      <w:r w:rsidR="00ED62AF">
        <w:rPr>
          <w:rFonts w:ascii="Times New Roman" w:hAnsi="Times New Roman" w:cs="Times New Roman"/>
        </w:rPr>
        <w:t>1995.</w:t>
      </w:r>
    </w:p>
    <w:p w:rsidR="00FA40B9" w:rsidRPr="00FA40B9" w:rsidRDefault="00FA40B9" w:rsidP="00FA40B9">
      <w:pPr>
        <w:pStyle w:val="ListParagraph"/>
        <w:rPr>
          <w:rFonts w:ascii="Times New Roman" w:hAnsi="Times New Roman" w:cs="Times New Roman"/>
          <w:i/>
        </w:rPr>
      </w:pPr>
    </w:p>
    <w:p w:rsidR="009E6C34" w:rsidRPr="00FA40B9" w:rsidRDefault="00ED62AF" w:rsidP="00FA40B9">
      <w:pPr>
        <w:pStyle w:val="ListParagraph"/>
        <w:numPr>
          <w:ilvl w:val="0"/>
          <w:numId w:val="4"/>
        </w:numPr>
        <w:jc w:val="both"/>
        <w:rPr>
          <w:rFonts w:ascii="Times New Roman" w:hAnsi="Times New Roman" w:cs="Times New Roman"/>
          <w:i/>
        </w:rPr>
      </w:pPr>
      <w:r w:rsidRPr="00FA40B9">
        <w:rPr>
          <w:rFonts w:ascii="Times New Roman" w:hAnsi="Times New Roman" w:cs="Times New Roman"/>
        </w:rPr>
        <w:t>That Commission</w:t>
      </w:r>
      <w:r w:rsidR="009602E7" w:rsidRPr="00FA40B9">
        <w:rPr>
          <w:rFonts w:ascii="Times New Roman" w:hAnsi="Times New Roman" w:cs="Times New Roman"/>
        </w:rPr>
        <w:t xml:space="preserve"> produced – with Bob a very active and influential participant in its writing</w:t>
      </w:r>
      <w:r w:rsidR="00300A82" w:rsidRPr="00FA40B9">
        <w:rPr>
          <w:rFonts w:ascii="Times New Roman" w:hAnsi="Times New Roman" w:cs="Times New Roman"/>
        </w:rPr>
        <w:t>, as Des Ball describes</w:t>
      </w:r>
      <w:r w:rsidR="009602E7" w:rsidRPr="00FA40B9">
        <w:rPr>
          <w:rFonts w:ascii="Times New Roman" w:hAnsi="Times New Roman" w:cs="Times New Roman"/>
        </w:rPr>
        <w:t xml:space="preserve"> – a repor</w:t>
      </w:r>
      <w:r w:rsidRPr="00FA40B9">
        <w:rPr>
          <w:rFonts w:ascii="Times New Roman" w:hAnsi="Times New Roman" w:cs="Times New Roman"/>
        </w:rPr>
        <w:t>t which was the first (</w:t>
      </w:r>
      <w:r w:rsidR="009602E7" w:rsidRPr="00FA40B9">
        <w:rPr>
          <w:rFonts w:ascii="Times New Roman" w:hAnsi="Times New Roman" w:cs="Times New Roman"/>
        </w:rPr>
        <w:t>and I think remains t</w:t>
      </w:r>
      <w:r w:rsidR="00277A07" w:rsidRPr="00FA40B9">
        <w:rPr>
          <w:rFonts w:ascii="Times New Roman" w:hAnsi="Times New Roman" w:cs="Times New Roman"/>
        </w:rPr>
        <w:t>o this day the one which has made</w:t>
      </w:r>
      <w:r w:rsidR="009602E7" w:rsidRPr="00FA40B9">
        <w:rPr>
          <w:rFonts w:ascii="Times New Roman" w:hAnsi="Times New Roman" w:cs="Times New Roman"/>
        </w:rPr>
        <w:t xml:space="preserve"> the most</w:t>
      </w:r>
      <w:r w:rsidR="00277A07" w:rsidRPr="00FA40B9">
        <w:rPr>
          <w:rFonts w:ascii="Times New Roman" w:hAnsi="Times New Roman" w:cs="Times New Roman"/>
        </w:rPr>
        <w:t xml:space="preserve"> overall</w:t>
      </w:r>
      <w:r w:rsidR="009602E7" w:rsidRPr="00FA40B9">
        <w:rPr>
          <w:rFonts w:ascii="Times New Roman" w:hAnsi="Times New Roman" w:cs="Times New Roman"/>
        </w:rPr>
        <w:t xml:space="preserve"> impact</w:t>
      </w:r>
      <w:r w:rsidRPr="00FA40B9">
        <w:rPr>
          <w:rFonts w:ascii="Times New Roman" w:hAnsi="Times New Roman" w:cs="Times New Roman"/>
        </w:rPr>
        <w:t xml:space="preserve">, </w:t>
      </w:r>
      <w:r w:rsidR="00277A07" w:rsidRPr="00FA40B9">
        <w:rPr>
          <w:rFonts w:ascii="Times New Roman" w:hAnsi="Times New Roman" w:cs="Times New Roman"/>
        </w:rPr>
        <w:t xml:space="preserve">though I have chaired or </w:t>
      </w:r>
      <w:r w:rsidR="00277A07" w:rsidRPr="00FA40B9">
        <w:rPr>
          <w:rFonts w:ascii="Times New Roman" w:hAnsi="Times New Roman" w:cs="Times New Roman"/>
        </w:rPr>
        <w:lastRenderedPageBreak/>
        <w:t>parti</w:t>
      </w:r>
      <w:r w:rsidRPr="00FA40B9">
        <w:rPr>
          <w:rFonts w:ascii="Times New Roman" w:hAnsi="Times New Roman" w:cs="Times New Roman"/>
        </w:rPr>
        <w:t>cipated in a few others myself)</w:t>
      </w:r>
      <w:r w:rsidR="009602E7" w:rsidRPr="00FA40B9">
        <w:rPr>
          <w:rFonts w:ascii="Times New Roman" w:hAnsi="Times New Roman" w:cs="Times New Roman"/>
        </w:rPr>
        <w:t xml:space="preserve">, to make a serious case for a nuclear weapons free world, and to articulate a credible strategy </w:t>
      </w:r>
      <w:r w:rsidRPr="00FA40B9">
        <w:rPr>
          <w:rFonts w:ascii="Times New Roman" w:hAnsi="Times New Roman" w:cs="Times New Roman"/>
        </w:rPr>
        <w:t>for getting there. Not that Bob or I have succeeded in persuading everyone, including one very distinguished chapter-writer sitting in this audience, who I will leave to out himself, who describes himself in the book as a ‘craven intellectual…cheerleader for deterrence”.</w:t>
      </w:r>
    </w:p>
    <w:p w:rsidR="00FA40B9" w:rsidRPr="00FA40B9" w:rsidRDefault="00FA40B9" w:rsidP="00FA40B9">
      <w:pPr>
        <w:pStyle w:val="ListParagraph"/>
        <w:rPr>
          <w:rFonts w:ascii="Times New Roman" w:hAnsi="Times New Roman" w:cs="Times New Roman"/>
          <w:i/>
        </w:rPr>
      </w:pPr>
    </w:p>
    <w:p w:rsidR="00DF0777" w:rsidRPr="00FA40B9" w:rsidRDefault="00277A07" w:rsidP="00FA40B9">
      <w:pPr>
        <w:pStyle w:val="ListParagraph"/>
        <w:numPr>
          <w:ilvl w:val="0"/>
          <w:numId w:val="4"/>
        </w:numPr>
        <w:jc w:val="both"/>
        <w:rPr>
          <w:rFonts w:ascii="Times New Roman" w:hAnsi="Times New Roman" w:cs="Times New Roman"/>
          <w:i/>
        </w:rPr>
      </w:pPr>
      <w:r w:rsidRPr="00FA40B9">
        <w:rPr>
          <w:rFonts w:ascii="Times New Roman" w:hAnsi="Times New Roman" w:cs="Times New Roman"/>
        </w:rPr>
        <w:t xml:space="preserve">I am glad to say that Bob was a much more willing and enthusiastic participant in the Canberra Commission exercise than some others I sought to recruit.  Some of you will have heard me tell the story of the phone call I made in this respect to the </w:t>
      </w:r>
      <w:r w:rsidRPr="00FA40B9">
        <w:rPr>
          <w:rFonts w:ascii="Times New Roman" w:hAnsi="Times New Roman"/>
        </w:rPr>
        <w:t>former UK Prime Minister James Callaghan. After listening to my blandishments, he responded: ‘My dear fellow, I’m afraid I can’t possibly join your commission. I’m a CLOOF’. ‘What on earth’, said I, genuinely puzzled, ‘is that?’ ‘Well’, he replied, ‘I can’t believe you are unfamiliar with that expression, but if you insist, a CLOOF, of course, is a Clapped Out Old Fart”.  I have to say that I have found that a useful line myself in recent years to employ when trying to escape invitations for which I have lacked the time, inclination or energy.  The only downside is that, as time goes on, I find myself getting less and less pushback…</w:t>
      </w:r>
    </w:p>
    <w:p w:rsidR="00ED62AF" w:rsidRDefault="00ED62AF" w:rsidP="00ED62AF">
      <w:pPr>
        <w:jc w:val="both"/>
        <w:rPr>
          <w:rFonts w:ascii="Times New Roman" w:hAnsi="Times New Roman" w:cs="Times New Roman"/>
        </w:rPr>
      </w:pPr>
    </w:p>
    <w:p w:rsidR="001D5B6E" w:rsidRPr="00FA40B9" w:rsidRDefault="007E50C0" w:rsidP="001D5B6E">
      <w:pPr>
        <w:pStyle w:val="ListParagraph"/>
        <w:numPr>
          <w:ilvl w:val="0"/>
          <w:numId w:val="4"/>
        </w:numPr>
        <w:jc w:val="both"/>
        <w:rPr>
          <w:rFonts w:ascii="Times New Roman" w:hAnsi="Times New Roman" w:cs="Times New Roman"/>
        </w:rPr>
      </w:pPr>
      <w:r>
        <w:rPr>
          <w:rFonts w:ascii="Times New Roman" w:hAnsi="Times New Roman" w:cs="Times New Roman"/>
        </w:rPr>
        <w:t xml:space="preserve">Then finally, as if all this wasn’t enough, we have Bob returning to Australia with Sally in 2001, purportedly to </w:t>
      </w:r>
      <w:r w:rsidR="00A253CF">
        <w:rPr>
          <w:rFonts w:ascii="Times New Roman" w:hAnsi="Times New Roman" w:cs="Times New Roman"/>
        </w:rPr>
        <w:t xml:space="preserve">retire to his property </w:t>
      </w:r>
      <w:r w:rsidR="003358B7">
        <w:rPr>
          <w:rFonts w:ascii="Times New Roman" w:hAnsi="Times New Roman" w:cs="Times New Roman"/>
        </w:rPr>
        <w:t>out west</w:t>
      </w:r>
      <w:r w:rsidR="00A253CF">
        <w:rPr>
          <w:rFonts w:ascii="Times New Roman" w:hAnsi="Times New Roman" w:cs="Times New Roman"/>
        </w:rPr>
        <w:t xml:space="preserve"> as a rural gentle</w:t>
      </w:r>
      <w:r w:rsidR="003358B7">
        <w:rPr>
          <w:rFonts w:ascii="Times New Roman" w:hAnsi="Times New Roman" w:cs="Times New Roman"/>
        </w:rPr>
        <w:t>man (for which it has to be said he has always looked the part) – but of course not retiring at all. The chairman made in heaven becomes, as Hugh White and Allan Gyngell describe in their chapters, once again the model of a model chair guiding the fledgling Australian Strategic Policy Institute (ASPI) into existence, notwithstanding – on the question of contestable defence advice – one or two of Mr Howard’s ministers showing somewhat less exuberant support for this in practice than they had in theory.</w:t>
      </w:r>
      <w:r w:rsidR="001D5B6E">
        <w:rPr>
          <w:rFonts w:ascii="Times New Roman" w:hAnsi="Times New Roman" w:cs="Times New Roman"/>
        </w:rPr>
        <w:t xml:space="preserve"> And just to make sure he didn’t get bored, he was there at the beginning on the boards of the Lowy </w:t>
      </w:r>
      <w:r w:rsidR="00FA40B9">
        <w:rPr>
          <w:rFonts w:ascii="Times New Roman" w:hAnsi="Times New Roman" w:cs="Times New Roman"/>
        </w:rPr>
        <w:t>Institute</w:t>
      </w:r>
      <w:bookmarkStart w:id="0" w:name="_GoBack"/>
      <w:bookmarkEnd w:id="0"/>
      <w:r w:rsidR="001D5B6E">
        <w:rPr>
          <w:rFonts w:ascii="Times New Roman" w:hAnsi="Times New Roman" w:cs="Times New Roman"/>
        </w:rPr>
        <w:t xml:space="preserve"> and the US Studies Centre at Sydney University.</w:t>
      </w:r>
    </w:p>
    <w:p w:rsidR="001D5B6E" w:rsidRDefault="001D5B6E" w:rsidP="001D5B6E">
      <w:pPr>
        <w:jc w:val="both"/>
        <w:rPr>
          <w:rFonts w:ascii="Times New Roman" w:hAnsi="Times New Roman" w:cs="Times New Roman"/>
        </w:rPr>
      </w:pPr>
    </w:p>
    <w:p w:rsidR="001D5B6E" w:rsidRDefault="001D5B6E" w:rsidP="001D5B6E">
      <w:pPr>
        <w:jc w:val="both"/>
        <w:rPr>
          <w:rFonts w:ascii="Times New Roman" w:hAnsi="Times New Roman" w:cs="Times New Roman"/>
        </w:rPr>
      </w:pPr>
      <w:r>
        <w:rPr>
          <w:rFonts w:ascii="Times New Roman" w:hAnsi="Times New Roman" w:cs="Times New Roman"/>
        </w:rPr>
        <w:t>Through all these multiple roles, stretching across nearly six decades, Bob O’Neill consistently showed remarkable</w:t>
      </w:r>
      <w:r w:rsidR="00356F54">
        <w:rPr>
          <w:rFonts w:ascii="Times New Roman" w:hAnsi="Times New Roman" w:cs="Times New Roman"/>
        </w:rPr>
        <w:t xml:space="preserve"> personal</w:t>
      </w:r>
      <w:r>
        <w:rPr>
          <w:rFonts w:ascii="Times New Roman" w:hAnsi="Times New Roman" w:cs="Times New Roman"/>
        </w:rPr>
        <w:t xml:space="preserve"> qualities</w:t>
      </w:r>
      <w:r w:rsidR="00356F54">
        <w:rPr>
          <w:rFonts w:ascii="Times New Roman" w:hAnsi="Times New Roman" w:cs="Times New Roman"/>
        </w:rPr>
        <w:t xml:space="preserve"> – quite apart from his obvious </w:t>
      </w:r>
      <w:r w:rsidR="00A05DCE">
        <w:rPr>
          <w:rFonts w:ascii="Times New Roman" w:hAnsi="Times New Roman" w:cs="Times New Roman"/>
        </w:rPr>
        <w:t xml:space="preserve">intellectual strengths, </w:t>
      </w:r>
      <w:r w:rsidR="00356F54">
        <w:rPr>
          <w:rFonts w:ascii="Times New Roman" w:hAnsi="Times New Roman" w:cs="Times New Roman"/>
        </w:rPr>
        <w:t>fine policy instincts</w:t>
      </w:r>
      <w:r w:rsidR="00A05DCE">
        <w:rPr>
          <w:rFonts w:ascii="Times New Roman" w:hAnsi="Times New Roman" w:cs="Times New Roman"/>
        </w:rPr>
        <w:t xml:space="preserve"> and all-round diplomatic skills – </w:t>
      </w:r>
      <w:r>
        <w:rPr>
          <w:rFonts w:ascii="Times New Roman" w:hAnsi="Times New Roman" w:cs="Times New Roman"/>
        </w:rPr>
        <w:t>which shine through</w:t>
      </w:r>
      <w:r w:rsidR="00356F54">
        <w:rPr>
          <w:rFonts w:ascii="Times New Roman" w:hAnsi="Times New Roman" w:cs="Times New Roman"/>
        </w:rPr>
        <w:t xml:space="preserve"> </w:t>
      </w:r>
      <w:r>
        <w:rPr>
          <w:rFonts w:ascii="Times New Roman" w:hAnsi="Times New Roman" w:cs="Times New Roman"/>
        </w:rPr>
        <w:t xml:space="preserve">every one of this book’s eighteen chapters.  </w:t>
      </w:r>
    </w:p>
    <w:p w:rsidR="001D5B6E" w:rsidRDefault="001D5B6E" w:rsidP="001D5B6E">
      <w:pPr>
        <w:jc w:val="both"/>
        <w:rPr>
          <w:rFonts w:ascii="Times New Roman" w:hAnsi="Times New Roman" w:cs="Times New Roman"/>
        </w:rPr>
      </w:pPr>
    </w:p>
    <w:p w:rsidR="001D5B6E" w:rsidRDefault="001D5B6E" w:rsidP="001D5B6E">
      <w:pPr>
        <w:pStyle w:val="ListParagraph"/>
        <w:numPr>
          <w:ilvl w:val="0"/>
          <w:numId w:val="4"/>
        </w:numPr>
        <w:jc w:val="both"/>
        <w:rPr>
          <w:rFonts w:ascii="Times New Roman" w:hAnsi="Times New Roman" w:cs="Times New Roman"/>
        </w:rPr>
      </w:pPr>
      <w:r>
        <w:rPr>
          <w:rFonts w:ascii="Times New Roman" w:hAnsi="Times New Roman" w:cs="Times New Roman"/>
        </w:rPr>
        <w:t xml:space="preserve">There are the </w:t>
      </w:r>
      <w:r w:rsidRPr="00356F54">
        <w:rPr>
          <w:rFonts w:ascii="Times New Roman" w:hAnsi="Times New Roman" w:cs="Times New Roman"/>
          <w:i/>
        </w:rPr>
        <w:t>leaders</w:t>
      </w:r>
      <w:r w:rsidR="00356F54" w:rsidRPr="00356F54">
        <w:rPr>
          <w:rFonts w:ascii="Times New Roman" w:hAnsi="Times New Roman" w:cs="Times New Roman"/>
          <w:i/>
        </w:rPr>
        <w:t>hip</w:t>
      </w:r>
      <w:r w:rsidR="00356F54">
        <w:rPr>
          <w:rFonts w:ascii="Times New Roman" w:hAnsi="Times New Roman" w:cs="Times New Roman"/>
        </w:rPr>
        <w:t xml:space="preserve"> qualities, evident in all his “organizing adventures” (as Catherine Kelleher describes them) on which everyone r</w:t>
      </w:r>
      <w:r w:rsidR="00A05DCE">
        <w:rPr>
          <w:rFonts w:ascii="Times New Roman" w:hAnsi="Times New Roman" w:cs="Times New Roman"/>
        </w:rPr>
        <w:t xml:space="preserve">emarks: </w:t>
      </w:r>
      <w:r w:rsidR="00356F54">
        <w:rPr>
          <w:rFonts w:ascii="Times New Roman" w:hAnsi="Times New Roman" w:cs="Times New Roman"/>
        </w:rPr>
        <w:t xml:space="preserve"> always sensitive, having worked</w:t>
      </w:r>
      <w:r w:rsidR="00A05DCE">
        <w:rPr>
          <w:rFonts w:ascii="Times New Roman" w:hAnsi="Times New Roman" w:cs="Times New Roman"/>
        </w:rPr>
        <w:t xml:space="preserve"> so often on</w:t>
      </w:r>
      <w:r w:rsidR="00356F54">
        <w:rPr>
          <w:rFonts w:ascii="Times New Roman" w:hAnsi="Times New Roman" w:cs="Times New Roman"/>
        </w:rPr>
        <w:t xml:space="preserve"> both sides of this fence, to the very different roles of CEO-leadership and chairman of the board leadership; </w:t>
      </w:r>
    </w:p>
    <w:p w:rsidR="009C67D6" w:rsidRDefault="009C67D6" w:rsidP="009C67D6">
      <w:pPr>
        <w:pStyle w:val="ListParagraph"/>
        <w:ind w:left="360"/>
        <w:jc w:val="both"/>
        <w:rPr>
          <w:rFonts w:ascii="Times New Roman" w:hAnsi="Times New Roman" w:cs="Times New Roman"/>
        </w:rPr>
      </w:pPr>
    </w:p>
    <w:p w:rsidR="00356F54" w:rsidRDefault="00356F54" w:rsidP="001D5B6E">
      <w:pPr>
        <w:pStyle w:val="ListParagraph"/>
        <w:numPr>
          <w:ilvl w:val="0"/>
          <w:numId w:val="4"/>
        </w:numPr>
        <w:jc w:val="both"/>
        <w:rPr>
          <w:rFonts w:ascii="Times New Roman" w:hAnsi="Times New Roman" w:cs="Times New Roman"/>
        </w:rPr>
      </w:pPr>
      <w:r>
        <w:rPr>
          <w:rFonts w:ascii="Times New Roman" w:hAnsi="Times New Roman" w:cs="Times New Roman"/>
        </w:rPr>
        <w:t xml:space="preserve">There are the </w:t>
      </w:r>
      <w:r w:rsidRPr="00356F54">
        <w:rPr>
          <w:rFonts w:ascii="Times New Roman" w:hAnsi="Times New Roman" w:cs="Times New Roman"/>
          <w:i/>
        </w:rPr>
        <w:t>nurturing and mentoring</w:t>
      </w:r>
      <w:r>
        <w:rPr>
          <w:rFonts w:ascii="Times New Roman" w:hAnsi="Times New Roman" w:cs="Times New Roman"/>
        </w:rPr>
        <w:t xml:space="preserve"> qualities of which so many of those who worked or studied under him </w:t>
      </w:r>
      <w:r w:rsidR="00A05DCE">
        <w:rPr>
          <w:rFonts w:ascii="Times New Roman" w:hAnsi="Times New Roman" w:cs="Times New Roman"/>
        </w:rPr>
        <w:t>write with both reverence and affection in these pages;</w:t>
      </w:r>
    </w:p>
    <w:p w:rsidR="009C67D6" w:rsidRDefault="009C67D6" w:rsidP="009C67D6">
      <w:pPr>
        <w:pStyle w:val="ListParagraph"/>
        <w:ind w:left="360"/>
        <w:jc w:val="both"/>
        <w:rPr>
          <w:rFonts w:ascii="Times New Roman" w:hAnsi="Times New Roman" w:cs="Times New Roman"/>
        </w:rPr>
      </w:pPr>
    </w:p>
    <w:p w:rsidR="00A05DCE" w:rsidRPr="009C67D6" w:rsidRDefault="00A05DCE" w:rsidP="001D5B6E">
      <w:pPr>
        <w:pStyle w:val="ListParagraph"/>
        <w:numPr>
          <w:ilvl w:val="0"/>
          <w:numId w:val="4"/>
        </w:numPr>
        <w:jc w:val="both"/>
        <w:rPr>
          <w:rFonts w:ascii="Times New Roman" w:hAnsi="Times New Roman" w:cs="Times New Roman"/>
          <w:i/>
        </w:rPr>
      </w:pPr>
      <w:r>
        <w:rPr>
          <w:rFonts w:ascii="Times New Roman" w:hAnsi="Times New Roman" w:cs="Times New Roman"/>
        </w:rPr>
        <w:t xml:space="preserve">There is the total commitment to </w:t>
      </w:r>
      <w:r w:rsidRPr="00A05DCE">
        <w:rPr>
          <w:rFonts w:ascii="Times New Roman" w:hAnsi="Times New Roman" w:cs="Times New Roman"/>
          <w:i/>
        </w:rPr>
        <w:t xml:space="preserve">academic independence and </w:t>
      </w:r>
      <w:r>
        <w:rPr>
          <w:rFonts w:ascii="Times New Roman" w:hAnsi="Times New Roman" w:cs="Times New Roman"/>
          <w:i/>
        </w:rPr>
        <w:t xml:space="preserve">research </w:t>
      </w:r>
      <w:r w:rsidRPr="00A05DCE">
        <w:rPr>
          <w:rFonts w:ascii="Times New Roman" w:hAnsi="Times New Roman" w:cs="Times New Roman"/>
          <w:i/>
        </w:rPr>
        <w:t>integrity</w:t>
      </w:r>
      <w:r>
        <w:rPr>
          <w:rFonts w:ascii="Times New Roman" w:hAnsi="Times New Roman" w:cs="Times New Roman"/>
          <w:i/>
        </w:rPr>
        <w:t xml:space="preserve">, </w:t>
      </w:r>
      <w:r>
        <w:rPr>
          <w:rFonts w:ascii="Times New Roman" w:hAnsi="Times New Roman" w:cs="Times New Roman"/>
        </w:rPr>
        <w:t xml:space="preserve">his willingness through successive university and think tank roles to let the evidence and argument go where they must, and not be cowed by external pressure – on which Des </w:t>
      </w:r>
      <w:r>
        <w:rPr>
          <w:rFonts w:ascii="Times New Roman" w:hAnsi="Times New Roman" w:cs="Times New Roman"/>
        </w:rPr>
        <w:lastRenderedPageBreak/>
        <w:t>Ball writes particularly feelingly</w:t>
      </w:r>
      <w:r w:rsidR="009C67D6">
        <w:rPr>
          <w:rFonts w:ascii="Times New Roman" w:hAnsi="Times New Roman" w:cs="Times New Roman"/>
        </w:rPr>
        <w:t xml:space="preserve"> about how Bob stood up for him against the might of Sir Arthur Tange and the Defence Department on his </w:t>
      </w:r>
      <w:r>
        <w:rPr>
          <w:rFonts w:ascii="Times New Roman" w:hAnsi="Times New Roman" w:cs="Times New Roman"/>
        </w:rPr>
        <w:t xml:space="preserve"> Pine Gap  </w:t>
      </w:r>
      <w:r w:rsidR="009C67D6">
        <w:rPr>
          <w:rFonts w:ascii="Times New Roman" w:hAnsi="Times New Roman" w:cs="Times New Roman"/>
        </w:rPr>
        <w:t>research; and</w:t>
      </w:r>
    </w:p>
    <w:p w:rsidR="009C67D6" w:rsidRPr="009C67D6" w:rsidRDefault="009C67D6" w:rsidP="009C67D6">
      <w:pPr>
        <w:jc w:val="both"/>
        <w:rPr>
          <w:rFonts w:ascii="Times New Roman" w:hAnsi="Times New Roman" w:cs="Times New Roman"/>
          <w:i/>
        </w:rPr>
      </w:pPr>
    </w:p>
    <w:p w:rsidR="009C67D6" w:rsidRPr="001250BE" w:rsidRDefault="009C67D6" w:rsidP="001D5B6E">
      <w:pPr>
        <w:pStyle w:val="ListParagraph"/>
        <w:numPr>
          <w:ilvl w:val="0"/>
          <w:numId w:val="4"/>
        </w:numPr>
        <w:jc w:val="both"/>
        <w:rPr>
          <w:rFonts w:ascii="Times New Roman" w:hAnsi="Times New Roman" w:cs="Times New Roman"/>
          <w:i/>
        </w:rPr>
      </w:pPr>
      <w:r>
        <w:rPr>
          <w:rFonts w:ascii="Times New Roman" w:hAnsi="Times New Roman" w:cs="Times New Roman"/>
        </w:rPr>
        <w:t>There are, above all, the very</w:t>
      </w:r>
      <w:r w:rsidRPr="009C67D6">
        <w:rPr>
          <w:rFonts w:ascii="Times New Roman" w:hAnsi="Times New Roman" w:cs="Times New Roman"/>
          <w:i/>
        </w:rPr>
        <w:t xml:space="preserve"> personal qualities</w:t>
      </w:r>
      <w:r w:rsidR="001250BE">
        <w:rPr>
          <w:rFonts w:ascii="Times New Roman" w:hAnsi="Times New Roman" w:cs="Times New Roman"/>
        </w:rPr>
        <w:t xml:space="preserve"> – </w:t>
      </w:r>
      <w:r>
        <w:rPr>
          <w:rFonts w:ascii="Times New Roman" w:hAnsi="Times New Roman" w:cs="Times New Roman"/>
        </w:rPr>
        <w:t>of charm, grace, sensitivity, easy capacity to interact with people at all level</w:t>
      </w:r>
      <w:r w:rsidR="001250BE">
        <w:rPr>
          <w:rFonts w:ascii="Times New Roman" w:hAnsi="Times New Roman" w:cs="Times New Roman"/>
        </w:rPr>
        <w:t>s --</w:t>
      </w:r>
      <w:r>
        <w:rPr>
          <w:rFonts w:ascii="Times New Roman" w:hAnsi="Times New Roman" w:cs="Times New Roman"/>
          <w:i/>
        </w:rPr>
        <w:t xml:space="preserve"> </w:t>
      </w:r>
      <w:r w:rsidR="001250BE">
        <w:rPr>
          <w:rFonts w:ascii="Times New Roman" w:hAnsi="Times New Roman" w:cs="Times New Roman"/>
        </w:rPr>
        <w:t>(</w:t>
      </w:r>
      <w:r>
        <w:rPr>
          <w:rFonts w:ascii="Times New Roman" w:hAnsi="Times New Roman" w:cs="Times New Roman"/>
        </w:rPr>
        <w:t>with which by no means every one in public life is equally endowed</w:t>
      </w:r>
      <w:r w:rsidR="001250BE">
        <w:rPr>
          <w:rFonts w:ascii="Times New Roman" w:hAnsi="Times New Roman" w:cs="Times New Roman"/>
        </w:rPr>
        <w:t xml:space="preserve">) </w:t>
      </w:r>
      <w:r>
        <w:rPr>
          <w:rFonts w:ascii="Times New Roman" w:hAnsi="Times New Roman" w:cs="Times New Roman"/>
        </w:rPr>
        <w:t xml:space="preserve">which </w:t>
      </w:r>
      <w:r w:rsidR="001250BE">
        <w:rPr>
          <w:rFonts w:ascii="Times New Roman" w:hAnsi="Times New Roman" w:cs="Times New Roman"/>
        </w:rPr>
        <w:t>have meant that throughout his public and professional life, as is abundantly evident from these pages, Bob is not just someone who has commanded respect, but very genuine affection.</w:t>
      </w:r>
    </w:p>
    <w:p w:rsidR="001250BE" w:rsidRPr="001250BE" w:rsidRDefault="001250BE" w:rsidP="001250BE">
      <w:pPr>
        <w:pStyle w:val="ListParagraph"/>
        <w:rPr>
          <w:rFonts w:ascii="Times New Roman" w:hAnsi="Times New Roman" w:cs="Times New Roman"/>
          <w:i/>
        </w:rPr>
      </w:pPr>
    </w:p>
    <w:p w:rsidR="00E32070" w:rsidRDefault="001250BE" w:rsidP="001250BE">
      <w:pPr>
        <w:jc w:val="both"/>
        <w:rPr>
          <w:rFonts w:ascii="Times New Roman" w:hAnsi="Times New Roman" w:cs="Times New Roman"/>
        </w:rPr>
      </w:pPr>
      <w:r>
        <w:rPr>
          <w:rFonts w:ascii="Times New Roman" w:hAnsi="Times New Roman" w:cs="Times New Roman"/>
        </w:rPr>
        <w:t xml:space="preserve">The editors of this volume, Dan Marston and Tamara Leahy, and the publishers, ANU Press, have done Bob O’Neill proud.  All too many of the festschrifts one sees are disorganized jumbles of style and content, with biographical snippets mixed up with what often seems like random hobby-horse riding.  </w:t>
      </w:r>
    </w:p>
    <w:p w:rsidR="00E32070" w:rsidRDefault="00E32070" w:rsidP="001250BE">
      <w:pPr>
        <w:jc w:val="both"/>
        <w:rPr>
          <w:rFonts w:ascii="Times New Roman" w:hAnsi="Times New Roman" w:cs="Times New Roman"/>
        </w:rPr>
      </w:pPr>
    </w:p>
    <w:p w:rsidR="001250BE" w:rsidRDefault="001250BE" w:rsidP="001250BE">
      <w:pPr>
        <w:jc w:val="both"/>
        <w:rPr>
          <w:rFonts w:ascii="Times New Roman" w:hAnsi="Times New Roman" w:cs="Times New Roman"/>
        </w:rPr>
      </w:pPr>
      <w:r>
        <w:rPr>
          <w:rFonts w:ascii="Times New Roman" w:hAnsi="Times New Roman" w:cs="Times New Roman"/>
        </w:rPr>
        <w:t>But here we have a coherent tone, style, and sequential narrative thread throughout – which enables many fascinating side themes to be pursued (like the evolution of strategic studies as a discipline, the role and influence of think</w:t>
      </w:r>
      <w:r w:rsidR="00E32070">
        <w:rPr>
          <w:rFonts w:ascii="Times New Roman" w:hAnsi="Times New Roman" w:cs="Times New Roman"/>
        </w:rPr>
        <w:t>-</w:t>
      </w:r>
      <w:r>
        <w:rPr>
          <w:rFonts w:ascii="Times New Roman" w:hAnsi="Times New Roman" w:cs="Times New Roman"/>
        </w:rPr>
        <w:t>tanks, counter-insurgency best practice</w:t>
      </w:r>
      <w:r w:rsidR="00E32070">
        <w:rPr>
          <w:rFonts w:ascii="Times New Roman" w:hAnsi="Times New Roman" w:cs="Times New Roman"/>
        </w:rPr>
        <w:t xml:space="preserve">, the utility of military responses to atrocity crimes, and the current state of play on peacekeeping) without ever losing the sense that this is a book about a man who really has made a difference, and whose contributions to making this world of ours just a little bit safer and saner than it might otherwise have been deserve to be fully documented, and honoured. </w:t>
      </w:r>
    </w:p>
    <w:p w:rsidR="00E32070" w:rsidRDefault="00E32070" w:rsidP="001250BE">
      <w:pPr>
        <w:jc w:val="both"/>
        <w:rPr>
          <w:rFonts w:ascii="Times New Roman" w:hAnsi="Times New Roman" w:cs="Times New Roman"/>
        </w:rPr>
      </w:pPr>
    </w:p>
    <w:p w:rsidR="00E32070" w:rsidRPr="001250BE" w:rsidRDefault="00E32070" w:rsidP="001250BE">
      <w:pPr>
        <w:jc w:val="both"/>
        <w:rPr>
          <w:rFonts w:ascii="Times New Roman" w:hAnsi="Times New Roman" w:cs="Times New Roman"/>
        </w:rPr>
      </w:pPr>
      <w:r>
        <w:rPr>
          <w:rFonts w:ascii="Times New Roman" w:hAnsi="Times New Roman" w:cs="Times New Roman"/>
        </w:rPr>
        <w:t>So congratulations to Bob for all that he has achieved and is here recorded, and congratulations to Dan Marston – to whom I now turn over the floor – for producing with his co-editor, contributors, and publisher th</w:t>
      </w:r>
      <w:r w:rsidR="00E21A11">
        <w:rPr>
          <w:rFonts w:ascii="Times New Roman" w:hAnsi="Times New Roman" w:cs="Times New Roman"/>
        </w:rPr>
        <w:t>is genuinely splendid book, which I now have pleasure in declaring duly launched.</w:t>
      </w:r>
    </w:p>
    <w:sectPr w:rsidR="00E32070" w:rsidRPr="001250BE" w:rsidSect="008E294F">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10" w:rsidRDefault="00B12410" w:rsidP="009C67D6">
      <w:r>
        <w:separator/>
      </w:r>
    </w:p>
  </w:endnote>
  <w:endnote w:type="continuationSeparator" w:id="0">
    <w:p w:rsidR="00B12410" w:rsidRDefault="00B12410" w:rsidP="009C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151308"/>
      <w:docPartObj>
        <w:docPartGallery w:val="Page Numbers (Bottom of Page)"/>
        <w:docPartUnique/>
      </w:docPartObj>
    </w:sdtPr>
    <w:sdtEndPr>
      <w:rPr>
        <w:noProof/>
      </w:rPr>
    </w:sdtEndPr>
    <w:sdtContent>
      <w:p w:rsidR="009C67D6" w:rsidRDefault="009C67D6">
        <w:pPr>
          <w:pStyle w:val="Footer"/>
          <w:jc w:val="right"/>
        </w:pPr>
        <w:r>
          <w:fldChar w:fldCharType="begin"/>
        </w:r>
        <w:r>
          <w:instrText xml:space="preserve"> PAGE   \* MERGEFORMAT </w:instrText>
        </w:r>
        <w:r>
          <w:fldChar w:fldCharType="separate"/>
        </w:r>
        <w:r w:rsidR="00FA40B9">
          <w:rPr>
            <w:noProof/>
          </w:rPr>
          <w:t>1</w:t>
        </w:r>
        <w:r>
          <w:rPr>
            <w:noProof/>
          </w:rPr>
          <w:fldChar w:fldCharType="end"/>
        </w:r>
      </w:p>
    </w:sdtContent>
  </w:sdt>
  <w:p w:rsidR="009C67D6" w:rsidRDefault="009C6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10" w:rsidRDefault="00B12410" w:rsidP="009C67D6">
      <w:r>
        <w:separator/>
      </w:r>
    </w:p>
  </w:footnote>
  <w:footnote w:type="continuationSeparator" w:id="0">
    <w:p w:rsidR="00B12410" w:rsidRDefault="00B12410" w:rsidP="009C6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7C41"/>
    <w:multiLevelType w:val="hybridMultilevel"/>
    <w:tmpl w:val="D1ECF2C6"/>
    <w:lvl w:ilvl="0" w:tplc="5E28A98C">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6C5485"/>
    <w:multiLevelType w:val="hybridMultilevel"/>
    <w:tmpl w:val="1326EC1E"/>
    <w:lvl w:ilvl="0" w:tplc="B78E67D6">
      <w:start w:val="1"/>
      <w:numFmt w:val="bullet"/>
      <w:lvlText w:val="-"/>
      <w:lvlJc w:val="left"/>
      <w:pPr>
        <w:ind w:left="360" w:hanging="360"/>
      </w:pPr>
      <w:rPr>
        <w:rFonts w:ascii="Times New Roman" w:eastAsiaTheme="minorEastAsia" w:hAnsi="Times New Roman" w:cs="Times New Roman"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3392A1A"/>
    <w:multiLevelType w:val="hybridMultilevel"/>
    <w:tmpl w:val="9E62BDFC"/>
    <w:lvl w:ilvl="0" w:tplc="7DBC1464">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C83CC6"/>
    <w:multiLevelType w:val="hybridMultilevel"/>
    <w:tmpl w:val="47EEFA84"/>
    <w:lvl w:ilvl="0" w:tplc="5AE6B02E">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77"/>
    <w:rsid w:val="00012C65"/>
    <w:rsid w:val="000F36C5"/>
    <w:rsid w:val="00103F62"/>
    <w:rsid w:val="00123AF3"/>
    <w:rsid w:val="001250BE"/>
    <w:rsid w:val="001665BE"/>
    <w:rsid w:val="001D5B6E"/>
    <w:rsid w:val="00277A07"/>
    <w:rsid w:val="002B2147"/>
    <w:rsid w:val="00300A82"/>
    <w:rsid w:val="003358B7"/>
    <w:rsid w:val="00356F54"/>
    <w:rsid w:val="004173DF"/>
    <w:rsid w:val="00441CE1"/>
    <w:rsid w:val="00465F64"/>
    <w:rsid w:val="005502CE"/>
    <w:rsid w:val="006058E4"/>
    <w:rsid w:val="006272A0"/>
    <w:rsid w:val="00652F85"/>
    <w:rsid w:val="006E6B45"/>
    <w:rsid w:val="006F076F"/>
    <w:rsid w:val="007E50C0"/>
    <w:rsid w:val="00805830"/>
    <w:rsid w:val="008E294F"/>
    <w:rsid w:val="009154C3"/>
    <w:rsid w:val="009602E7"/>
    <w:rsid w:val="009C67D6"/>
    <w:rsid w:val="009D4C33"/>
    <w:rsid w:val="009D5143"/>
    <w:rsid w:val="009E6C34"/>
    <w:rsid w:val="00A05DCE"/>
    <w:rsid w:val="00A23316"/>
    <w:rsid w:val="00A253CF"/>
    <w:rsid w:val="00AC6D34"/>
    <w:rsid w:val="00B12410"/>
    <w:rsid w:val="00B73DCD"/>
    <w:rsid w:val="00BD3050"/>
    <w:rsid w:val="00DF0777"/>
    <w:rsid w:val="00E21A11"/>
    <w:rsid w:val="00E32070"/>
    <w:rsid w:val="00ED62AF"/>
    <w:rsid w:val="00FA40B9"/>
    <w:rsid w:val="00FB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B54BFC1-AE84-4C36-BF22-5CB6E9D6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B45"/>
    <w:pPr>
      <w:ind w:left="720"/>
      <w:contextualSpacing/>
    </w:pPr>
  </w:style>
  <w:style w:type="paragraph" w:styleId="Header">
    <w:name w:val="header"/>
    <w:basedOn w:val="Normal"/>
    <w:link w:val="HeaderChar"/>
    <w:uiPriority w:val="99"/>
    <w:unhideWhenUsed/>
    <w:rsid w:val="009C67D6"/>
    <w:pPr>
      <w:tabs>
        <w:tab w:val="center" w:pos="4513"/>
        <w:tab w:val="right" w:pos="9026"/>
      </w:tabs>
    </w:pPr>
  </w:style>
  <w:style w:type="character" w:customStyle="1" w:styleId="HeaderChar">
    <w:name w:val="Header Char"/>
    <w:basedOn w:val="DefaultParagraphFont"/>
    <w:link w:val="Header"/>
    <w:uiPriority w:val="99"/>
    <w:rsid w:val="009C67D6"/>
  </w:style>
  <w:style w:type="paragraph" w:styleId="Footer">
    <w:name w:val="footer"/>
    <w:basedOn w:val="Normal"/>
    <w:link w:val="FooterChar"/>
    <w:uiPriority w:val="99"/>
    <w:unhideWhenUsed/>
    <w:rsid w:val="009C67D6"/>
    <w:pPr>
      <w:tabs>
        <w:tab w:val="center" w:pos="4513"/>
        <w:tab w:val="right" w:pos="9026"/>
      </w:tabs>
    </w:pPr>
  </w:style>
  <w:style w:type="character" w:customStyle="1" w:styleId="FooterChar">
    <w:name w:val="Footer Char"/>
    <w:basedOn w:val="DefaultParagraphFont"/>
    <w:link w:val="Footer"/>
    <w:uiPriority w:val="99"/>
    <w:rsid w:val="009C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4</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sambyfield</cp:lastModifiedBy>
  <cp:revision>8</cp:revision>
  <dcterms:created xsi:type="dcterms:W3CDTF">2016-07-17T04:52:00Z</dcterms:created>
  <dcterms:modified xsi:type="dcterms:W3CDTF">2016-07-24T23:33:00Z</dcterms:modified>
</cp:coreProperties>
</file>